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0B" w:rsidRPr="00097477" w:rsidRDefault="00880C0B" w:rsidP="00467FD9">
      <w:pPr>
        <w:pStyle w:val="a4"/>
        <w:rPr>
          <w:b w:val="0"/>
          <w:sz w:val="24"/>
        </w:rPr>
      </w:pPr>
      <w:r w:rsidRPr="00097477">
        <w:rPr>
          <w:b w:val="0"/>
          <w:sz w:val="24"/>
        </w:rPr>
        <w:t>Российская Федерация</w:t>
      </w:r>
    </w:p>
    <w:p w:rsidR="00880C0B" w:rsidRPr="00097477" w:rsidRDefault="00880C0B" w:rsidP="00467FD9">
      <w:pPr>
        <w:spacing w:after="0"/>
        <w:jc w:val="center"/>
        <w:outlineLvl w:val="0"/>
        <w:rPr>
          <w:bCs/>
          <w:sz w:val="24"/>
          <w:szCs w:val="24"/>
        </w:rPr>
      </w:pPr>
      <w:r w:rsidRPr="00097477">
        <w:rPr>
          <w:bCs/>
          <w:sz w:val="24"/>
          <w:szCs w:val="24"/>
        </w:rPr>
        <w:t>Иркутская область</w:t>
      </w:r>
    </w:p>
    <w:p w:rsidR="00880C0B" w:rsidRPr="00097477" w:rsidRDefault="00880C0B" w:rsidP="00467FD9">
      <w:pPr>
        <w:spacing w:after="0"/>
        <w:jc w:val="center"/>
        <w:outlineLvl w:val="0"/>
        <w:rPr>
          <w:bCs/>
          <w:sz w:val="24"/>
          <w:szCs w:val="24"/>
        </w:rPr>
      </w:pPr>
      <w:r w:rsidRPr="00097477">
        <w:rPr>
          <w:bCs/>
          <w:sz w:val="24"/>
          <w:szCs w:val="24"/>
        </w:rPr>
        <w:t>Заларинский район</w:t>
      </w:r>
    </w:p>
    <w:p w:rsidR="00880C0B" w:rsidRPr="00097477" w:rsidRDefault="00880C0B" w:rsidP="00467FD9">
      <w:pPr>
        <w:spacing w:after="0"/>
        <w:jc w:val="center"/>
        <w:outlineLvl w:val="0"/>
        <w:rPr>
          <w:bCs/>
          <w:sz w:val="24"/>
          <w:szCs w:val="24"/>
        </w:rPr>
      </w:pPr>
      <w:r w:rsidRPr="00097477">
        <w:rPr>
          <w:bCs/>
          <w:sz w:val="24"/>
          <w:szCs w:val="24"/>
        </w:rPr>
        <w:t>казённое учреждение</w:t>
      </w:r>
    </w:p>
    <w:p w:rsidR="00880C0B" w:rsidRPr="00097477" w:rsidRDefault="00880C0B" w:rsidP="00467FD9">
      <w:pPr>
        <w:spacing w:after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Администрация </w:t>
      </w:r>
      <w:r w:rsidRPr="00097477">
        <w:rPr>
          <w:bCs/>
          <w:sz w:val="24"/>
          <w:szCs w:val="24"/>
        </w:rPr>
        <w:t>Хор-Тагнинско</w:t>
      </w:r>
      <w:r>
        <w:rPr>
          <w:bCs/>
          <w:sz w:val="24"/>
          <w:szCs w:val="24"/>
        </w:rPr>
        <w:t>го</w:t>
      </w:r>
      <w:r w:rsidRPr="00097477">
        <w:rPr>
          <w:bCs/>
          <w:sz w:val="24"/>
          <w:szCs w:val="24"/>
        </w:rPr>
        <w:t xml:space="preserve"> муниципально</w:t>
      </w:r>
      <w:r>
        <w:rPr>
          <w:bCs/>
          <w:sz w:val="24"/>
          <w:szCs w:val="24"/>
        </w:rPr>
        <w:t>го</w:t>
      </w:r>
      <w:r w:rsidRPr="00097477">
        <w:rPr>
          <w:bCs/>
          <w:sz w:val="24"/>
          <w:szCs w:val="24"/>
        </w:rPr>
        <w:t xml:space="preserve"> образовани</w:t>
      </w:r>
      <w:r>
        <w:rPr>
          <w:bCs/>
          <w:sz w:val="24"/>
          <w:szCs w:val="24"/>
        </w:rPr>
        <w:t>я</w:t>
      </w:r>
    </w:p>
    <w:p w:rsidR="00880C0B" w:rsidRPr="00451373" w:rsidRDefault="00880C0B" w:rsidP="00467FD9">
      <w:pPr>
        <w:spacing w:after="0"/>
        <w:rPr>
          <w:b/>
          <w:sz w:val="24"/>
          <w:szCs w:val="24"/>
        </w:rPr>
      </w:pPr>
    </w:p>
    <w:p w:rsidR="00880C0B" w:rsidRPr="00451373" w:rsidRDefault="00880C0B" w:rsidP="00467FD9">
      <w:pPr>
        <w:spacing w:after="0"/>
        <w:jc w:val="center"/>
        <w:outlineLvl w:val="0"/>
        <w:rPr>
          <w:b/>
          <w:sz w:val="24"/>
          <w:szCs w:val="24"/>
        </w:rPr>
      </w:pPr>
      <w:r w:rsidRPr="00451373">
        <w:rPr>
          <w:b/>
          <w:sz w:val="24"/>
          <w:szCs w:val="24"/>
        </w:rPr>
        <w:t>ПОСТАНОВЛЕНИЕ</w:t>
      </w:r>
    </w:p>
    <w:p w:rsidR="00880C0B" w:rsidRPr="00451373" w:rsidRDefault="00880C0B" w:rsidP="00467FD9">
      <w:pPr>
        <w:spacing w:after="0"/>
        <w:rPr>
          <w:b/>
          <w:sz w:val="24"/>
          <w:szCs w:val="24"/>
        </w:rPr>
      </w:pPr>
    </w:p>
    <w:p w:rsidR="00880C0B" w:rsidRPr="00053160" w:rsidRDefault="00880C0B" w:rsidP="00467FD9">
      <w:pPr>
        <w:tabs>
          <w:tab w:val="left" w:pos="6705"/>
        </w:tabs>
        <w:spacing w:after="0"/>
        <w:rPr>
          <w:sz w:val="24"/>
          <w:szCs w:val="24"/>
        </w:rPr>
      </w:pPr>
      <w:r w:rsidRPr="00053160">
        <w:rPr>
          <w:sz w:val="24"/>
          <w:szCs w:val="24"/>
        </w:rPr>
        <w:t xml:space="preserve">От  28.02.2013 г.                                </w:t>
      </w:r>
      <w:r>
        <w:t xml:space="preserve">                   </w:t>
      </w:r>
      <w:r w:rsidRPr="00053160">
        <w:rPr>
          <w:sz w:val="24"/>
          <w:szCs w:val="24"/>
        </w:rPr>
        <w:t xml:space="preserve"> №   </w:t>
      </w:r>
      <w:proofErr w:type="gramStart"/>
      <w:r w:rsidRPr="00053160">
        <w:rPr>
          <w:sz w:val="24"/>
          <w:szCs w:val="24"/>
        </w:rPr>
        <w:t>2</w:t>
      </w:r>
      <w:r w:rsidR="00F1619D">
        <w:rPr>
          <w:sz w:val="24"/>
          <w:szCs w:val="24"/>
        </w:rPr>
        <w:t>4</w:t>
      </w:r>
      <w:proofErr w:type="gramEnd"/>
      <w:r w:rsidR="00682F55">
        <w:t xml:space="preserve"> а</w:t>
      </w:r>
      <w:r w:rsidRPr="00053160">
        <w:rPr>
          <w:sz w:val="24"/>
          <w:szCs w:val="24"/>
        </w:rPr>
        <w:tab/>
        <w:t xml:space="preserve">                  с. Хор-Тагна</w:t>
      </w:r>
    </w:p>
    <w:p w:rsidR="00880C0B" w:rsidRDefault="00880C0B" w:rsidP="00467FD9">
      <w:pPr>
        <w:pStyle w:val="ConsPlusTitle"/>
        <w:jc w:val="center"/>
      </w:pPr>
    </w:p>
    <w:p w:rsidR="00880C0B" w:rsidRPr="00053160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 w:rsidRPr="00053160">
        <w:rPr>
          <w:rFonts w:ascii="Verdana" w:hAnsi="Verdana"/>
          <w:color w:val="444444"/>
          <w:sz w:val="20"/>
          <w:szCs w:val="20"/>
        </w:rPr>
        <w:t>Об утверждении Положения о порядке разработки и утверждении</w:t>
      </w:r>
    </w:p>
    <w:p w:rsidR="00880C0B" w:rsidRPr="00053160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 w:rsidRPr="00053160">
        <w:rPr>
          <w:rFonts w:ascii="Verdana" w:hAnsi="Verdana"/>
          <w:color w:val="444444"/>
          <w:sz w:val="20"/>
          <w:szCs w:val="20"/>
        </w:rPr>
        <w:t xml:space="preserve">административных регламентов предоставления муниципальных услуг органами местного самоуправления Хор-Тагнинского </w:t>
      </w:r>
      <w:r>
        <w:rPr>
          <w:rFonts w:ascii="Verdana" w:hAnsi="Verdana"/>
          <w:color w:val="444444"/>
          <w:sz w:val="20"/>
          <w:szCs w:val="20"/>
        </w:rPr>
        <w:t>муниципального образования</w:t>
      </w:r>
      <w:r w:rsidRPr="00053160">
        <w:rPr>
          <w:rFonts w:ascii="Verdana" w:hAnsi="Verdana"/>
          <w:color w:val="444444"/>
          <w:sz w:val="20"/>
          <w:szCs w:val="20"/>
        </w:rPr>
        <w:t xml:space="preserve"> Заларинского района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jc w:val="both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        В соответствии с Федеральным законом от 27.07.2010 N 210-ФЗ "Об организации предоставления государственных и муниципальных услуг" и в целях реализации мероприятий по разработке и утверждению административных регламентов предоставления муниципальных услуг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ПОСТАНОВЛЯЮ: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1. Утвердить Положение о порядке разработки и утверждении административных регламентов предоставления муниципальных услуг органами </w:t>
      </w:r>
      <w:r w:rsidRPr="00053160">
        <w:rPr>
          <w:rFonts w:ascii="Verdana" w:hAnsi="Verdana"/>
          <w:color w:val="444444"/>
          <w:sz w:val="20"/>
          <w:szCs w:val="20"/>
        </w:rPr>
        <w:t>местного самоуправления Хор-Тагнинского сельского поселения Заларинского района</w:t>
      </w:r>
      <w:r>
        <w:rPr>
          <w:rFonts w:ascii="Verdana" w:hAnsi="Verdana"/>
          <w:color w:val="444444"/>
          <w:sz w:val="20"/>
          <w:szCs w:val="20"/>
        </w:rPr>
        <w:t xml:space="preserve"> (приложение № 1).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 При разработке административных регламентов предоставления муниципальных услуг руководствоваться Положением, утвержденным настоящим постановлением.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3. Администрации Хор-Тагнинского  муниципального образования, осуществляющей деятельность по реализации функций по решению вопросов местного значения, которая осуществляется по запросам заявителей, разработать и разместить на официальном сайте муниципального образования проекты административных регламентов предоставления муниципальных услуг.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4. </w:t>
      </w:r>
      <w:proofErr w:type="gramStart"/>
      <w:r>
        <w:rPr>
          <w:rFonts w:ascii="Verdana" w:hAnsi="Verdana"/>
          <w:color w:val="444444"/>
          <w:sz w:val="20"/>
          <w:szCs w:val="20"/>
        </w:rPr>
        <w:t>Разместить</w:t>
      </w:r>
      <w:proofErr w:type="gramEnd"/>
      <w:r>
        <w:rPr>
          <w:rFonts w:ascii="Verdana" w:hAnsi="Verdana"/>
          <w:color w:val="444444"/>
          <w:sz w:val="20"/>
          <w:szCs w:val="20"/>
        </w:rPr>
        <w:t xml:space="preserve"> настоящее постановление на официальном сайте муниципального образования и информационном стенде.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6. </w:t>
      </w:r>
      <w:proofErr w:type="gramStart"/>
      <w:r>
        <w:rPr>
          <w:rFonts w:ascii="Verdana" w:hAnsi="Verdana"/>
          <w:color w:val="444444"/>
          <w:sz w:val="20"/>
          <w:szCs w:val="20"/>
        </w:rPr>
        <w:t>Контроль за</w:t>
      </w:r>
      <w:proofErr w:type="gramEnd"/>
      <w:r>
        <w:rPr>
          <w:rFonts w:ascii="Verdana" w:hAnsi="Verdana"/>
          <w:color w:val="444444"/>
          <w:sz w:val="20"/>
          <w:szCs w:val="20"/>
        </w:rPr>
        <w:t xml:space="preserve"> исполнением настоящего постановления оставляю за собой.</w:t>
      </w:r>
    </w:p>
    <w:p w:rsidR="00880C0B" w:rsidRPr="00D70AEE" w:rsidRDefault="00880C0B" w:rsidP="00467FD9">
      <w:pPr>
        <w:spacing w:after="0"/>
        <w:rPr>
          <w:sz w:val="24"/>
          <w:szCs w:val="24"/>
        </w:rPr>
      </w:pPr>
      <w:r w:rsidRPr="00D70AEE">
        <w:rPr>
          <w:sz w:val="24"/>
          <w:szCs w:val="24"/>
        </w:rPr>
        <w:t xml:space="preserve">Глава Хор-Тагнинского </w:t>
      </w:r>
    </w:p>
    <w:p w:rsidR="00880C0B" w:rsidRPr="00D70AEE" w:rsidRDefault="00880C0B" w:rsidP="00467FD9">
      <w:pPr>
        <w:spacing w:after="0"/>
        <w:rPr>
          <w:sz w:val="24"/>
          <w:szCs w:val="24"/>
        </w:rPr>
      </w:pPr>
      <w:r w:rsidRPr="00D70AEE">
        <w:rPr>
          <w:sz w:val="24"/>
          <w:szCs w:val="24"/>
        </w:rPr>
        <w:t xml:space="preserve">муниципального образования                                                            </w:t>
      </w:r>
      <w:proofErr w:type="spellStart"/>
      <w:r w:rsidRPr="00D70AEE">
        <w:rPr>
          <w:sz w:val="24"/>
          <w:szCs w:val="24"/>
        </w:rPr>
        <w:t>С.С.Ненахов</w:t>
      </w:r>
      <w:proofErr w:type="spellEnd"/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</w:p>
    <w:p w:rsidR="00467FD9" w:rsidRDefault="00467FD9" w:rsidP="00467FD9">
      <w:pPr>
        <w:pStyle w:val="a3"/>
        <w:spacing w:before="0" w:beforeAutospacing="0" w:after="0" w:afterAutospacing="0" w:line="312" w:lineRule="atLeast"/>
        <w:jc w:val="right"/>
        <w:rPr>
          <w:rFonts w:ascii="Verdana" w:hAnsi="Verdana"/>
          <w:color w:val="444444"/>
          <w:sz w:val="20"/>
          <w:szCs w:val="20"/>
        </w:rPr>
      </w:pPr>
    </w:p>
    <w:p w:rsidR="00467FD9" w:rsidRDefault="00467FD9" w:rsidP="00467FD9">
      <w:pPr>
        <w:pStyle w:val="a3"/>
        <w:spacing w:before="0" w:beforeAutospacing="0" w:after="0" w:afterAutospacing="0" w:line="312" w:lineRule="atLeast"/>
        <w:jc w:val="right"/>
        <w:rPr>
          <w:rFonts w:ascii="Verdana" w:hAnsi="Verdana"/>
          <w:color w:val="444444"/>
          <w:sz w:val="20"/>
          <w:szCs w:val="20"/>
        </w:rPr>
      </w:pPr>
    </w:p>
    <w:p w:rsidR="00467FD9" w:rsidRDefault="00467FD9" w:rsidP="00467FD9">
      <w:pPr>
        <w:pStyle w:val="a3"/>
        <w:spacing w:before="0" w:beforeAutospacing="0" w:after="0" w:afterAutospacing="0" w:line="312" w:lineRule="atLeast"/>
        <w:jc w:val="right"/>
        <w:rPr>
          <w:rFonts w:ascii="Verdana" w:hAnsi="Verdana"/>
          <w:color w:val="444444"/>
          <w:sz w:val="20"/>
          <w:szCs w:val="20"/>
        </w:rPr>
      </w:pPr>
    </w:p>
    <w:p w:rsidR="00467FD9" w:rsidRDefault="00467FD9" w:rsidP="00467FD9">
      <w:pPr>
        <w:pStyle w:val="a3"/>
        <w:spacing w:before="0" w:beforeAutospacing="0" w:after="0" w:afterAutospacing="0" w:line="312" w:lineRule="atLeast"/>
        <w:jc w:val="right"/>
        <w:rPr>
          <w:rFonts w:ascii="Verdana" w:hAnsi="Verdana"/>
          <w:color w:val="444444"/>
          <w:sz w:val="20"/>
          <w:szCs w:val="20"/>
        </w:rPr>
      </w:pPr>
    </w:p>
    <w:p w:rsidR="00467FD9" w:rsidRDefault="00467FD9" w:rsidP="00467FD9">
      <w:pPr>
        <w:pStyle w:val="a3"/>
        <w:spacing w:before="0" w:beforeAutospacing="0" w:after="0" w:afterAutospacing="0" w:line="312" w:lineRule="atLeast"/>
        <w:jc w:val="right"/>
        <w:rPr>
          <w:rFonts w:ascii="Verdana" w:hAnsi="Verdana"/>
          <w:color w:val="444444"/>
          <w:sz w:val="20"/>
          <w:szCs w:val="20"/>
        </w:rPr>
      </w:pPr>
    </w:p>
    <w:p w:rsidR="00467FD9" w:rsidRDefault="00467FD9" w:rsidP="00467FD9">
      <w:pPr>
        <w:pStyle w:val="a3"/>
        <w:spacing w:before="0" w:beforeAutospacing="0" w:after="0" w:afterAutospacing="0" w:line="312" w:lineRule="atLeast"/>
        <w:jc w:val="right"/>
        <w:rPr>
          <w:rFonts w:ascii="Verdana" w:hAnsi="Verdana"/>
          <w:color w:val="444444"/>
          <w:sz w:val="20"/>
          <w:szCs w:val="20"/>
        </w:rPr>
      </w:pPr>
    </w:p>
    <w:p w:rsidR="00467FD9" w:rsidRDefault="00467FD9" w:rsidP="00467FD9">
      <w:pPr>
        <w:pStyle w:val="a3"/>
        <w:spacing w:before="0" w:beforeAutospacing="0" w:after="0" w:afterAutospacing="0" w:line="312" w:lineRule="atLeast"/>
        <w:jc w:val="right"/>
        <w:rPr>
          <w:rFonts w:ascii="Verdana" w:hAnsi="Verdana"/>
          <w:color w:val="444444"/>
          <w:sz w:val="20"/>
          <w:szCs w:val="20"/>
        </w:rPr>
      </w:pPr>
    </w:p>
    <w:p w:rsidR="00467FD9" w:rsidRDefault="00467FD9" w:rsidP="00467FD9">
      <w:pPr>
        <w:pStyle w:val="a3"/>
        <w:spacing w:before="0" w:beforeAutospacing="0" w:after="0" w:afterAutospacing="0" w:line="312" w:lineRule="atLeast"/>
        <w:jc w:val="right"/>
        <w:rPr>
          <w:rFonts w:ascii="Verdana" w:hAnsi="Verdana"/>
          <w:color w:val="444444"/>
          <w:sz w:val="20"/>
          <w:szCs w:val="20"/>
        </w:rPr>
      </w:pPr>
    </w:p>
    <w:p w:rsidR="00467FD9" w:rsidRDefault="00467FD9" w:rsidP="00467FD9">
      <w:pPr>
        <w:pStyle w:val="a3"/>
        <w:spacing w:before="0" w:beforeAutospacing="0" w:after="0" w:afterAutospacing="0" w:line="312" w:lineRule="atLeast"/>
        <w:jc w:val="right"/>
        <w:rPr>
          <w:rFonts w:ascii="Verdana" w:hAnsi="Verdana"/>
          <w:color w:val="444444"/>
          <w:sz w:val="20"/>
          <w:szCs w:val="20"/>
        </w:rPr>
      </w:pPr>
    </w:p>
    <w:p w:rsidR="00880C0B" w:rsidRDefault="00880C0B" w:rsidP="00467FD9">
      <w:pPr>
        <w:pStyle w:val="a3"/>
        <w:spacing w:before="0" w:beforeAutospacing="0" w:after="0" w:afterAutospacing="0" w:line="312" w:lineRule="atLeast"/>
        <w:jc w:val="righ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lastRenderedPageBreak/>
        <w:t xml:space="preserve">Приложение № 1 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jc w:val="righ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к постановлению главы администрации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jc w:val="right"/>
        <w:rPr>
          <w:rFonts w:ascii="Verdana" w:hAnsi="Verdana"/>
          <w:color w:val="444444"/>
          <w:sz w:val="20"/>
          <w:szCs w:val="20"/>
        </w:rPr>
      </w:pPr>
      <w:r w:rsidRPr="00053160">
        <w:rPr>
          <w:rFonts w:ascii="Verdana" w:hAnsi="Verdana"/>
          <w:color w:val="444444"/>
          <w:sz w:val="20"/>
          <w:szCs w:val="20"/>
        </w:rPr>
        <w:t xml:space="preserve">Хор-Тагнинского </w:t>
      </w:r>
      <w:r>
        <w:rPr>
          <w:rFonts w:ascii="Verdana" w:hAnsi="Verdana"/>
          <w:color w:val="444444"/>
          <w:sz w:val="20"/>
          <w:szCs w:val="20"/>
        </w:rPr>
        <w:t>муниципального образования</w:t>
      </w:r>
      <w:r w:rsidRPr="00053160">
        <w:rPr>
          <w:rFonts w:ascii="Verdana" w:hAnsi="Verdana"/>
          <w:color w:val="444444"/>
          <w:sz w:val="20"/>
          <w:szCs w:val="20"/>
        </w:rPr>
        <w:t xml:space="preserve"> 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jc w:val="righ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От 28.02.2013 г № 2</w:t>
      </w:r>
      <w:r w:rsidR="00F1619D">
        <w:rPr>
          <w:rFonts w:ascii="Verdana" w:hAnsi="Verdana"/>
          <w:color w:val="444444"/>
          <w:sz w:val="20"/>
          <w:szCs w:val="20"/>
        </w:rPr>
        <w:t>4</w:t>
      </w:r>
      <w:r w:rsidR="00BE4E07">
        <w:rPr>
          <w:rFonts w:ascii="Verdana" w:hAnsi="Verdana"/>
          <w:color w:val="444444"/>
          <w:sz w:val="20"/>
          <w:szCs w:val="20"/>
        </w:rPr>
        <w:t xml:space="preserve"> а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ПОЛОЖЕНИЕ </w:t>
      </w:r>
      <w:r>
        <w:rPr>
          <w:rFonts w:ascii="Verdana" w:hAnsi="Verdana"/>
          <w:color w:val="444444"/>
          <w:sz w:val="20"/>
          <w:szCs w:val="20"/>
        </w:rPr>
        <w:br/>
        <w:t xml:space="preserve">о порядке разработки и утверждении административных регламентов предоставления муниципальных услуг органами местного самоуправления </w:t>
      </w:r>
      <w:r w:rsidRPr="00053160">
        <w:rPr>
          <w:rFonts w:ascii="Verdana" w:hAnsi="Verdana"/>
          <w:color w:val="444444"/>
          <w:sz w:val="20"/>
          <w:szCs w:val="20"/>
        </w:rPr>
        <w:t xml:space="preserve">Хор-Тагнинского </w:t>
      </w:r>
      <w:r>
        <w:rPr>
          <w:rFonts w:ascii="Verdana" w:hAnsi="Verdana"/>
          <w:color w:val="444444"/>
          <w:sz w:val="20"/>
          <w:szCs w:val="20"/>
        </w:rPr>
        <w:t>муниципального образования Заларинского  района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1. Общие положения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1.1. Настоящее Положение устанавливает общие требования к разработке и утверждению административных регламентов предоставления муниципальных услуг органами местного самоуправления </w:t>
      </w:r>
      <w:r w:rsidRPr="00053160">
        <w:rPr>
          <w:rFonts w:ascii="Verdana" w:hAnsi="Verdana"/>
          <w:color w:val="444444"/>
          <w:sz w:val="20"/>
          <w:szCs w:val="20"/>
        </w:rPr>
        <w:t xml:space="preserve">Хор-Тагнинского </w:t>
      </w:r>
      <w:r>
        <w:rPr>
          <w:rFonts w:ascii="Verdana" w:hAnsi="Verdana"/>
          <w:color w:val="444444"/>
          <w:sz w:val="20"/>
          <w:szCs w:val="20"/>
        </w:rPr>
        <w:t>муниципального образования Заларинского  района (далее - административные регламенты).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1.2. В целях реализации настоящего Положения применяются следующие термины: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proofErr w:type="gramStart"/>
      <w:r>
        <w:rPr>
          <w:rFonts w:ascii="Verdana" w:hAnsi="Verdana"/>
          <w:color w:val="444444"/>
          <w:sz w:val="20"/>
          <w:szCs w:val="20"/>
        </w:rPr>
        <w:t xml:space="preserve">административный регламент - нормативный правовой акт, устанавливающий сроки и последовательность административных процедур и административных действий органов местного самоуправления </w:t>
      </w:r>
      <w:r w:rsidRPr="00053160">
        <w:rPr>
          <w:rFonts w:ascii="Verdana" w:hAnsi="Verdana"/>
          <w:color w:val="444444"/>
          <w:sz w:val="20"/>
          <w:szCs w:val="20"/>
        </w:rPr>
        <w:t xml:space="preserve">Хор-Тагнинского </w:t>
      </w:r>
      <w:r>
        <w:rPr>
          <w:rFonts w:ascii="Verdana" w:hAnsi="Verdana"/>
          <w:color w:val="444444"/>
          <w:sz w:val="20"/>
          <w:szCs w:val="20"/>
        </w:rPr>
        <w:t>муниципального образования Заларинского  района, порядок взаимодействия между структурными подразделениями и должностными лицами, а также взаимодействие муниципального учреждения с физическими или юридическими лицами (далее - получатели муниципальных услуг), иными органами местного самоуправления, а также учреждениями и организациями при предоставлении муниципальной услуги;</w:t>
      </w:r>
      <w:proofErr w:type="gramEnd"/>
    </w:p>
    <w:p w:rsidR="00880C0B" w:rsidRDefault="00880C0B" w:rsidP="00467FD9">
      <w:pPr>
        <w:pStyle w:val="a3"/>
        <w:spacing w:before="0" w:beforeAutospacing="0" w:after="0" w:afterAutospacing="0" w:line="312" w:lineRule="atLeast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муниципальная услуга - деятельность по реализации функций органов местного самоуправления </w:t>
      </w:r>
      <w:r w:rsidRPr="00053160">
        <w:rPr>
          <w:rFonts w:ascii="Verdana" w:hAnsi="Verdana"/>
          <w:color w:val="444444"/>
          <w:sz w:val="20"/>
          <w:szCs w:val="20"/>
        </w:rPr>
        <w:t xml:space="preserve">Хор-Тагнинского </w:t>
      </w:r>
      <w:r>
        <w:rPr>
          <w:rFonts w:ascii="Verdana" w:hAnsi="Verdana"/>
          <w:color w:val="444444"/>
          <w:sz w:val="20"/>
          <w:szCs w:val="20"/>
        </w:rPr>
        <w:t>муниципального образования Заларинского  района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 при осуществлении отдельных полномочий по решению вопросов местного значения, которые осуществляются по запросам заявителей в пределах установленных нормативными правовыми актами Российской Федерации и нормативными правовыми актами Правительства Иркутской области, полномочий органов, предоставляющих муниципальные услуги;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1.3. Проекты административных регламентов разрабатываются  Администрацией </w:t>
      </w:r>
      <w:r w:rsidRPr="00053160">
        <w:rPr>
          <w:rFonts w:ascii="Verdana" w:hAnsi="Verdana"/>
          <w:color w:val="444444"/>
          <w:sz w:val="20"/>
          <w:szCs w:val="20"/>
        </w:rPr>
        <w:t xml:space="preserve">Хор-Тагнинского </w:t>
      </w:r>
      <w:r>
        <w:rPr>
          <w:rFonts w:ascii="Verdana" w:hAnsi="Verdana"/>
          <w:color w:val="444444"/>
          <w:sz w:val="20"/>
          <w:szCs w:val="20"/>
        </w:rPr>
        <w:t xml:space="preserve">муниципального образования, к сфере деятельности которой относится предоставление муниципальной услуги на основе федеральных законов, нормативных правовых актов Российской Федерации, Правительства Иркутской области, нормативных правовых актов </w:t>
      </w:r>
      <w:r w:rsidRPr="00053160">
        <w:rPr>
          <w:rFonts w:ascii="Verdana" w:hAnsi="Verdana"/>
          <w:color w:val="444444"/>
          <w:sz w:val="20"/>
          <w:szCs w:val="20"/>
        </w:rPr>
        <w:t xml:space="preserve">Хор-Тагнинского </w:t>
      </w:r>
      <w:r>
        <w:rPr>
          <w:rFonts w:ascii="Verdana" w:hAnsi="Verdana"/>
          <w:color w:val="444444"/>
          <w:sz w:val="20"/>
          <w:szCs w:val="20"/>
        </w:rPr>
        <w:t xml:space="preserve">муниципального образования 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1.4. Органы местного самоуправления при разработке и утверждении административных регламентов руководствуются настоящим Положением, если Федеральными законами, актами Президента Российской Федерации, Правительства Российской Федерации, законами Иркутской области.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1.5. При разработке административных регламентов органы местного самоуправления предусматривают оптимизацию (повышение качества) предоставления муниципальных услуг, в том числе: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а) упорядочение административных процедур и административных действий;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б) устранение избыточных административных процедур и избыточных административных действий, если это не противоречит федеральным законам, актам Президента Российской Федерации, Правительства Российской Федерации, законам Иркутской области, 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lastRenderedPageBreak/>
        <w:t>Под избыточной административной процедурой понимается часть административного процесса, исключение которой не приводит к снижению качества предоставления муниципальной услуги (например, избыточные согласования (в случае, если результат согласования не влияет на решение), избыточные уведомления и т.д.).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Под избыточным административным действием понимается административное действие, исключение которого из административной процедуры позволяет достичь результата административной процедуры без дополнительных затрат;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в) сокращение количества документов, представляемых получателями муниципальных услуг,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получателя муниципальных услуг с должностными лицами, использование межведомственного согласования при предоставлении муниципальной услуги без участия получателя муниципальных услуг, в том числе с использованием информационно-коммуникационных технологий;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г)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услуги. Органы местного самоуправления, осуществляющие подготовку административного регламента, могут установить в административном регламенте сокращенные сроки предоставления муниципальной услуги, а также сроки исполнения административных процедур в рамках предоставления муниципальной услуги по отношению к соответствующим срокам, установленным законодательствами Российской Федерации и Иркутской области;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proofErr w:type="spellStart"/>
      <w:r>
        <w:rPr>
          <w:rFonts w:ascii="Verdana" w:hAnsi="Verdana"/>
          <w:color w:val="444444"/>
          <w:sz w:val="20"/>
          <w:szCs w:val="20"/>
        </w:rPr>
        <w:t>д</w:t>
      </w:r>
      <w:proofErr w:type="spellEnd"/>
      <w:r>
        <w:rPr>
          <w:rFonts w:ascii="Verdana" w:hAnsi="Verdana"/>
          <w:color w:val="444444"/>
          <w:sz w:val="20"/>
          <w:szCs w:val="20"/>
        </w:rPr>
        <w:t>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е) предоставление муниципальной услуги в электронной форме.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1.6. При разработке административного регламента органы местного самоуправления могут использовать электронные средства описания и моделирования административно-управленческих процессов для подготовки структуры и порядка административных процедур и административных действий.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1.7.Органы местного самоуправления не вправе устанавливать в административных регламентах предоставления муниципальных услуг, полномочия муниципального учреждения, которые не отнесены к их компетенции в соответствии с федеральными законами, актами Президента Российской Федерации и Правительства Иркутской области, законами Иркутской области.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proofErr w:type="gramStart"/>
      <w:r>
        <w:rPr>
          <w:rFonts w:ascii="Verdana" w:hAnsi="Verdana"/>
          <w:color w:val="444444"/>
          <w:sz w:val="20"/>
          <w:szCs w:val="20"/>
        </w:rPr>
        <w:t>Органы местного самоуправления не вправе устанавливать в административных регламентах предоставления муниципальных услуг ограничения в части реализации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ограничений прямо предусмотрены с федеральными законами, актами Президента Российской Федерации и Правительства Иркутской области, законами Иркутской области.</w:t>
      </w:r>
      <w:proofErr w:type="gramEnd"/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1.8. Административные регламенты в сфере реализации полномочий муниципального образования утверждаются постановлением главы Хор-Тагнинского муниципального образования.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lastRenderedPageBreak/>
        <w:t>1.9. Административные регламенты в сфере реализации полномочий муниципального образования в течение десяти рабочих дней после их утверждения подлежат в установленном муниципальным актом, порядке включению их в «Реестр муниципальных услуг».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1.10.Внесение изменений в административные регламенты осуществляется в случае изменения законодательства и муниципальных правовых актов органа местного самоуправления, регулирующих предоставление муниципальной услуги, изменения структуры структурного подразделения, к сфере деятельности которого относится предоставление соответствующей муниципальной услуги, а также по предложениям структурного подразделения, основанным на результатах анализа практики применения административных регламентов.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1.13. Орган, предоставляющий муниципальную услугу, в течение 10 рабочих дней после утверждения административного регламента, обеспечивает размещение текста административного регламента на официальном сайте муниципального образования, обнародование на информационном стенде и размещение в местах предоставления муниципальной услуги.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 Требования к административным регламентам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2.1. Наименование административного регламента должно содержать наименование муниципальной услуги в соответствии с нормативно-правовым актом, которым предусмотрена такая муниципальная услуга.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2.2. В административный регламент включаются следующие разделы: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2.2.1. общие положения;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2.2.2. стандарт предоставления муниципальной услуги;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2.2.3. состав, последовательность и сроки выполнения административных процедур, требования к порядку выполнения, в том числе особенности выполнения административных процедур в электронной форме;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2.2.4. формы </w:t>
      </w:r>
      <w:proofErr w:type="gramStart"/>
      <w:r>
        <w:rPr>
          <w:rFonts w:ascii="Verdana" w:hAnsi="Verdana"/>
          <w:color w:val="444444"/>
          <w:sz w:val="20"/>
          <w:szCs w:val="20"/>
        </w:rPr>
        <w:t>контроля за</w:t>
      </w:r>
      <w:proofErr w:type="gramEnd"/>
      <w:r>
        <w:rPr>
          <w:rFonts w:ascii="Verdana" w:hAnsi="Verdana"/>
          <w:color w:val="444444"/>
          <w:sz w:val="20"/>
          <w:szCs w:val="20"/>
        </w:rPr>
        <w:t xml:space="preserve"> исполнением административного регламента;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2.2.5.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2.3. Раздел, касающийся общих положений, состоит из следующих подразделов: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2.3.1. наименование муниципальной услуги;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2.3.2. категории получателей муниципальной услуги. Приводится перечень получателей муниципальной услуги - юридических и физических лиц с указанием (при наличии) льготных категорий получателей муниципальной услуги (категория лиц);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2.3.3.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актов.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2.4. В разделе, касающегося требований к стандарту предоставления муниципальной услуги, указываются следующие сведения: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2.4.1. наименование муниципальной услуги. Указывается полное наименование муниципальной услуги в соответствии с нормативным правовым актом, его устанавливающим;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2.4.2. наименование муниципального учреждения, органа, непосредственно предоставляющего муниципальную услугу;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lastRenderedPageBreak/>
        <w:t>2.4.3. описание результата муниципальной услуги. Указываются полные наименования документов, выдаваемых в результате предоставления муниципальной услуги, а также юридические факты, которыми заканчивается предоставление муниципальной услуги;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2.4.4. срок предоставления муниципальной услуги, включая сроки отдельных этапов предоставления информации, требующих участия получателя муниципальной услуги. Приводятся предельные максимальный и минимальный (если установлен) сроки предоставления муниципальной услуги, а также сроки исполнения этапов, если в них участвует получатель муниципальной услуги (согласование с получателем, ознакомление получателя, затребование дополнительной информации у получателя);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2.4.5. перечень документов, необходимых для предоставления муниципальной услуги. Приводятся бланки этих документов (если имеются) с указанием количества экземпляров каждого входящего документа: полное наименование документа, количество экземпляров, допустимость представления нотариально заверенных и незаверенных копий, наименование органа исполнительной власти, территориального органа исполнительной власти, органа местного самоуправления, выдающего документ;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2.4.6.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2.4.7. срок регистрации запроса получателя муниципальной услуги о предоставлении муниципальной услуги;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2.4.8. основания для отказа в приеме документов, необходимых для предоставления муниципальной услуги, со ссылкой на действующее законодательство (исчерпывающий перечень). Каждое основание для отказа приводится отдельно с точной формулировкой, сообщаемой получателю муниципальной услуги;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2.4.9. основания для отказа в предоставлении муниципальной услуги со ссылкой на действующее законодательство (исчерпывающий перечень). Каждое основание для отказа приводится отдельно с точной формулировкой, сообщаемой получателю муниципальной услуги. Не допускается формулировка «и по иным основаниям в соответствии с действующим законодательством». Устанавливается презумпция получения муниципальной услуги ее получателем;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2.4.10. стоимость предоставления муниципальной услуги (подготовки и выдачи документа), если документ выдается на возмездной основе. Приводятся стоимость муниципальной услуги в целом и отдельных действий в ее составе (выдачи, копирования документов и пр.) с указанием льгот и льготных категорий получателей муниципальной услуги (если имеются), а также способы взимания платы;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2.4.11. требования к помещениям, в которых предоставляется муниципальная услуга. Указывается место расположения органа, оказывающего муниципальную услугу. </w:t>
      </w:r>
      <w:proofErr w:type="gramStart"/>
      <w:r>
        <w:rPr>
          <w:rFonts w:ascii="Verdana" w:hAnsi="Verdana"/>
          <w:color w:val="444444"/>
          <w:sz w:val="20"/>
          <w:szCs w:val="20"/>
        </w:rPr>
        <w:t xml:space="preserve">Приводятся требования к количеству органов и (или) их подразделений, оказывающих муниципальную услугу, и расположению их в населенных пунктах (с учетом его транспортной и пешеходной доступности), а также описание требований к удобству и комфорту мест предоставления муниципальной услуги (размещению и оформлению помещений, визуальной, текстовой и </w:t>
      </w:r>
      <w:proofErr w:type="spellStart"/>
      <w:r>
        <w:rPr>
          <w:rFonts w:ascii="Verdana" w:hAnsi="Verdana"/>
          <w:color w:val="444444"/>
          <w:sz w:val="20"/>
          <w:szCs w:val="20"/>
        </w:rPr>
        <w:t>мультимедийной</w:t>
      </w:r>
      <w:proofErr w:type="spellEnd"/>
      <w:r>
        <w:rPr>
          <w:rFonts w:ascii="Verdana" w:hAnsi="Verdana"/>
          <w:color w:val="444444"/>
          <w:sz w:val="20"/>
          <w:szCs w:val="20"/>
        </w:rPr>
        <w:t xml:space="preserve"> информации; оборудованию мест ожидания; парковочным местам;</w:t>
      </w:r>
      <w:proofErr w:type="gramEnd"/>
      <w:r>
        <w:rPr>
          <w:rFonts w:ascii="Verdana" w:hAnsi="Verdana"/>
          <w:color w:val="444444"/>
          <w:sz w:val="20"/>
          <w:szCs w:val="20"/>
        </w:rPr>
        <w:t xml:space="preserve"> оформлению входа в здание; местам для информирования получателей муниципальной услуг, получения информации и заполнения необходимых документов; местам для ожидания и приема получателей муниципальных услуг). </w:t>
      </w:r>
      <w:proofErr w:type="gramStart"/>
      <w:r>
        <w:rPr>
          <w:rFonts w:ascii="Verdana" w:hAnsi="Verdana"/>
          <w:color w:val="444444"/>
          <w:sz w:val="20"/>
          <w:szCs w:val="20"/>
        </w:rPr>
        <w:t xml:space="preserve">При описании требований к удобству и комфорту мест </w:t>
      </w:r>
      <w:r>
        <w:rPr>
          <w:rFonts w:ascii="Verdana" w:hAnsi="Verdana"/>
          <w:color w:val="444444"/>
          <w:sz w:val="20"/>
          <w:szCs w:val="20"/>
        </w:rPr>
        <w:lastRenderedPageBreak/>
        <w:t>предоставления муниципальной услуги учитывается необходимость обеспечения комфортными условиями получателей муниципальных услуг и должностных лиц, в том числе обеспечения возможности реализации прав инвалидов на предоставление по их заявлению муниципальной услуги;</w:t>
      </w:r>
      <w:proofErr w:type="gramEnd"/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2.4.12. режим работы органа, предоставляющего муниципальную услугу, порядок доступа и обращений в орган, предоставляющий муниципальную услугу. Приводится время приема получателей муниципальной услуги (по их категориям, если они различны), необходимость предварительной записи, предъявления документа для доступа к месту предоставления муниципальной услуги, в том числе для получения бланков обращений (заявлений) и регистрации обращений (заявлений);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2.4.13. информационное обеспечение получателей муниципальной услуги при обращении за ее получением и в ходе предоставления муниципальной услуги. Приводятся источники получения информации о муниципальной услуге (нормативные, методические, публикации в средствах массовой информации, инструкции, буклеты, стенды, интернет-сайты). </w:t>
      </w:r>
      <w:proofErr w:type="gramStart"/>
      <w:r>
        <w:rPr>
          <w:rFonts w:ascii="Verdana" w:hAnsi="Verdana"/>
          <w:color w:val="444444"/>
          <w:sz w:val="20"/>
          <w:szCs w:val="20"/>
        </w:rPr>
        <w:t>Требование является обязательным для исполнения в доступной для всех категорий получателей муниципальной услуги;</w:t>
      </w:r>
      <w:proofErr w:type="gramEnd"/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2.4.14. особенности предоставления муниципальной услуги в </w:t>
      </w:r>
      <w:proofErr w:type="spellStart"/>
      <w:proofErr w:type="gramStart"/>
      <w:r>
        <w:rPr>
          <w:rFonts w:ascii="Verdana" w:hAnsi="Verdana"/>
          <w:color w:val="444444"/>
          <w:sz w:val="20"/>
          <w:szCs w:val="20"/>
        </w:rPr>
        <w:t>много-функциональных</w:t>
      </w:r>
      <w:proofErr w:type="spellEnd"/>
      <w:proofErr w:type="gramEnd"/>
      <w:r>
        <w:rPr>
          <w:rFonts w:ascii="Verdana" w:hAnsi="Verdana"/>
          <w:color w:val="444444"/>
          <w:sz w:val="20"/>
          <w:szCs w:val="20"/>
        </w:rPr>
        <w:t xml:space="preserve"> центрах предоставления муниципальных услуг;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2.4.15. особенности предоставления муниципальной услуги в электронной форме;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2.4.16. перечень органов исполнительной власти и их подразделений, согласование которых требуется для предоставления муниципальной услуги, а также основания для отказа в согласовании. Если в предоставлении муниципальной услуги участвуют территориальные органы исполнительной власти, органы местного самоуправления и организации, то указываются все органы исполнительной власти, органы местного самоуправления и организации, без обращения в которые получатели муниципальной услуги не могут получить муниципальную </w:t>
      </w:r>
      <w:proofErr w:type="gramStart"/>
      <w:r>
        <w:rPr>
          <w:rFonts w:ascii="Verdana" w:hAnsi="Verdana"/>
          <w:color w:val="444444"/>
          <w:sz w:val="20"/>
          <w:szCs w:val="20"/>
        </w:rPr>
        <w:t>услугу</w:t>
      </w:r>
      <w:proofErr w:type="gramEnd"/>
      <w:r>
        <w:rPr>
          <w:rFonts w:ascii="Verdana" w:hAnsi="Verdana"/>
          <w:color w:val="444444"/>
          <w:sz w:val="20"/>
          <w:szCs w:val="20"/>
        </w:rPr>
        <w:t xml:space="preserve"> либо обращение, в которые необходимо для предоставления муниципальной услуги;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2.4.17. порядок исправления возможных недостатков предоставленной муниципальной услуги (включая сроки).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2.5. Раздел, касающийся административных процедур, состоит из подразделов, соответствующих количеству административных процедур, то есть логически обособленных последовательностей административных действий при предоставлении муниципальной услуги, имеющих конечный результат и выделяемых в рамках предоставления муниципальной услуги.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2.6. Описание каждого административного действия содержит следующие обязательные элементы: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2.6.1. юридические факты, являющиеся основанием для начала административного действия;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2.6.2. сведения о должностном лице, ответственном за выполнение административного действия.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2.6.3. содержание административного действия, продолжительность и (или) максимальный срок его выполнения;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2.6.4. критерии принятия решений;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lastRenderedPageBreak/>
        <w:t>2.6.5.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2.6.6.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системах.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2.7. Раздел, касающийся формы </w:t>
      </w:r>
      <w:proofErr w:type="gramStart"/>
      <w:r>
        <w:rPr>
          <w:rFonts w:ascii="Verdana" w:hAnsi="Verdana"/>
          <w:color w:val="444444"/>
          <w:sz w:val="20"/>
          <w:szCs w:val="20"/>
        </w:rPr>
        <w:t>контроля за</w:t>
      </w:r>
      <w:proofErr w:type="gramEnd"/>
      <w:r>
        <w:rPr>
          <w:rFonts w:ascii="Verdana" w:hAnsi="Verdana"/>
          <w:color w:val="444444"/>
          <w:sz w:val="20"/>
          <w:szCs w:val="20"/>
        </w:rPr>
        <w:t xml:space="preserve"> исполнением административного регламента, состоит из следующих подразделов: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2.7.1. порядок осуществления текущего </w:t>
      </w:r>
      <w:proofErr w:type="gramStart"/>
      <w:r>
        <w:rPr>
          <w:rFonts w:ascii="Verdana" w:hAnsi="Verdana"/>
          <w:color w:val="444444"/>
          <w:sz w:val="20"/>
          <w:szCs w:val="20"/>
        </w:rPr>
        <w:t>контроля за</w:t>
      </w:r>
      <w:proofErr w:type="gramEnd"/>
      <w:r>
        <w:rPr>
          <w:rFonts w:ascii="Verdana" w:hAnsi="Verdana"/>
          <w:color w:val="444444"/>
          <w:sz w:val="20"/>
          <w:szCs w:val="20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лицами;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2.7.2.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Verdana" w:hAnsi="Verdana"/>
          <w:color w:val="444444"/>
          <w:sz w:val="20"/>
          <w:szCs w:val="20"/>
        </w:rPr>
        <w:t>контроля за</w:t>
      </w:r>
      <w:proofErr w:type="gramEnd"/>
      <w:r>
        <w:rPr>
          <w:rFonts w:ascii="Verdana" w:hAnsi="Verdana"/>
          <w:color w:val="444444"/>
          <w:sz w:val="20"/>
          <w:szCs w:val="20"/>
        </w:rPr>
        <w:t xml:space="preserve"> полнотой и качеством предоставления муниципальной услуги;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2.7.3 ответственность муниципальных служащих, муниципального учреждения и иных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2.7.4. положения, характеризующие требования к порядку и формам </w:t>
      </w:r>
      <w:proofErr w:type="gramStart"/>
      <w:r>
        <w:rPr>
          <w:rFonts w:ascii="Verdana" w:hAnsi="Verdana"/>
          <w:color w:val="444444"/>
          <w:sz w:val="20"/>
          <w:szCs w:val="20"/>
        </w:rPr>
        <w:t>контроля за</w:t>
      </w:r>
      <w:proofErr w:type="gramEnd"/>
      <w:r>
        <w:rPr>
          <w:rFonts w:ascii="Verdana" w:hAnsi="Verdana"/>
          <w:color w:val="444444"/>
          <w:sz w:val="20"/>
          <w:szCs w:val="20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2.8. В разделе, касающемся порядка досудебного обжалования решений и действий (бездействия) органа, предоставляющего муниципальную услугу, устанавливается порядок обжалования получателями муниципальной услуги действий (бездействия) и решений, принятых (осуществляемых) в ходе выполнения административного регламента: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2.8.1. информация для получателей муниципальной услуги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2.8.2. предмет досудебного (внесудебного) обжалования;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2.8.3. исчерпывающий перечень оснований для отказа в рассмотрении жалобы либо приостановления ее рассмотрения;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2.8.4. основания для начала процедуры досудебного (внесудебного) обжалования;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2.8.5. права получателей муниципальной услуги на получение информации и документов, необходимых для обоснования и рассмотрения жалобы;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2.8.6. вышестоящие органы власти и должностные лица, которым может быть адресована жалоба получателя муниципальной услуги в досудебном (внесудебном) порядке;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2.8.7. сроки рассмотрения жалобы;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2.8.8. результат досудебного (внесудебного) обжалования применительно к каждой процедуре либо инстанции обжалования.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3. Организация независимой экспертизы и обсуждения проектов административных регламентов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3.1. Проекты административных регламентов подлежат независимой экспертизе.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3.2. Предметом независимой экспертизы проекта административного регламента (далее независимая экспертиза) является оценка возможного положительного эффекта, а </w:t>
      </w:r>
      <w:r>
        <w:rPr>
          <w:rFonts w:ascii="Verdana" w:hAnsi="Verdana"/>
          <w:color w:val="444444"/>
          <w:sz w:val="20"/>
          <w:szCs w:val="20"/>
        </w:rPr>
        <w:lastRenderedPageBreak/>
        <w:t>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3.3.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3.4. Орган, предоставляющий муниципальную услугу, в ходе разработки административных регламентов осуществляет следующие действия: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3.4.1. размещает проект административного регламента в сети Интернет на официальном сайте муниципального образования, за исключением проектов административных регламентов или отдельных их положений, содержащих сведения, составляющие государственную тайну. В ходе размещения в сети Интернет проекта административного регламента указывается срок, отведенный для проведения независимой экспертизы. Срок приема заключений по результатам независимой экспертизы, а также предложений, поступающих от заинтересованных организаций и граждан, не может быть менее одного месяца и не более двух месяцев со дня размещения проекта административного регламента в сети Интернет на официальном сайте муниципального образования.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Вместе с проектом административного регламента в сети Интернет размещаются: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- информация о сроках внесения предложений по проекту административного регламента;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- перечень специалистов, ответственных за сбор, обобщение и учет представленных предложений с указанием номеров телефонов, факсов и адресов электронной почты, по которым могут быть представлены предложения по проекту административного регламента.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3.4.2. направляет проект административного регламента на независимую экспертизу физическим и юридическим лицам;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3.4.3. рассматривает предложения, поступившие от заинтересованных организаций и граждан;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3.4.4. осуществляет доработку проекта административного регламента с учетом предложений, поступивших от заинтересованных организаций и граждан.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3.5. Результатом независимой экспертизы является экспертное заключение, которое подписывается руководителем организации, проводившей экспертизу, или уполномоченным им лицом.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Проведение независимой экспертизы, а также прием экспертных заключений по результатам независимой экспертизы осуществляются в сроки, предусмотренные пунктом 3.4 настоящего Положения.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Экспертное заключение должно содержать следующие обязательные разделы: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а) раздел «Общие сведения», включающий: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наименование проекта административного регламента и органа, его разработавшего;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основания для проведения независимой экспертизы;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дату проведения независимой экспертизы;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б) раздел «Недостатки сложившейся практики предоставления муниципальной услуги», в том числе связанные </w:t>
      </w:r>
      <w:proofErr w:type="gramStart"/>
      <w:r>
        <w:rPr>
          <w:rFonts w:ascii="Verdana" w:hAnsi="Verdana"/>
          <w:color w:val="444444"/>
          <w:sz w:val="20"/>
          <w:szCs w:val="20"/>
        </w:rPr>
        <w:t>с</w:t>
      </w:r>
      <w:proofErr w:type="gramEnd"/>
      <w:r>
        <w:rPr>
          <w:rFonts w:ascii="Verdana" w:hAnsi="Verdana"/>
          <w:color w:val="444444"/>
          <w:sz w:val="20"/>
          <w:szCs w:val="20"/>
        </w:rPr>
        <w:t>: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lastRenderedPageBreak/>
        <w:t>качеством обслуживания получателей муниципальной услуги (длительные очереди, невнимательное или неуважительное отношение к получателям, высокие затраты, которые получатель муниципальной услуги вынужден нести для получения информации о муниципальной услуге, некомфортные условия ожидания приема у должностного лица и др.);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оптимальностью административных процедур предоставления муниципальной услуги (избыточные согласования, визирования, требования по представлению информации, предъявляемые к получателям муниципальных услуг, необоснованно длительные сроки выполнения административных процедур и административных действий и т.п.);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оптимальностью способов представления информации.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Указанные недостатки могут подтверждаться: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- результатами опроса мнений получателей муниципальной услуги;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- копиями жалоб получателей муниципальных услуг;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- публикациями в средствах массовой информации;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- результатами анализа административных процессов, проведенных специалистами в сфере моделирования деловых процессов;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в) раздел «Выводы заинтересованной организации по результатам проведенной экспертизы».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В данном разделе организация, проводящая независимую экспертизу, рекомендует проект административного регламента к принятию или к доработке.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3.6. По результатам экспертизы орган, разработавший проект административного регламента, направляет административный регламент на утверждение, либо дорабатывает его в соответствии настоящим Положением и после его утверждения размещает его на официальном сайте муниципального образования в сети Интернет.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3.7. Не поступление заключения независимой экспертизы в срок, отведенный для ее проведения, не является препятствием для экспертизы, проводимой уполномоченным органом.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3.8. </w:t>
      </w:r>
      <w:proofErr w:type="gramStart"/>
      <w:r>
        <w:rPr>
          <w:rFonts w:ascii="Verdana" w:hAnsi="Verdana"/>
          <w:color w:val="444444"/>
          <w:sz w:val="20"/>
          <w:szCs w:val="20"/>
        </w:rPr>
        <w:t>Предметом экспертизы проектов административных регламентов, проводимой уполномоченным органом, является оценка соответствия проектов административных регламентов требованиям, предъявляемым к ним Федеральным законом от 27.07.2010 года № 210-ФЗ «Об организации предоставления государственных и муниципальных услуг»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</w:t>
      </w:r>
      <w:proofErr w:type="gramEnd"/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3.9. Проект административного регламента с приложением пояснительной записки и заключения независимой экспертизы (при его наличии) представляется на рассмотрение в Администрацию Хор-Тагнинского муниципального образования.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В пояснительной записке к проекту административного регламента приводятся анализ практики предоставления муниципальной услуги, сведения об учете рекомендаций независимой экспертизы, предложений заинтересованных организаций и граждан, перечень нормативных правовых актов органов местного самоуправления, в которые необходимо внести изменения при утверждении административного регламента.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3.10. Срок проведения экспертизы проектов административных регламентов Администрацией Хор-Тагнинского муниципального образования составляет десять рабочих дней.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lastRenderedPageBreak/>
        <w:t>3.11. При положительном решении органа, уполномоченного на проведение экспертизы, административный регламент утверждается постановлением главы Хор-Тагнинского муниципального образования.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3.12. В случае если по проекту административного регламента уполномоченным органом в письменной форме вынесены замечания, органы местного самоуправления</w:t>
      </w:r>
      <w:proofErr w:type="gramStart"/>
      <w:r>
        <w:rPr>
          <w:rFonts w:ascii="Verdana" w:hAnsi="Verdana"/>
          <w:color w:val="444444"/>
          <w:sz w:val="20"/>
          <w:szCs w:val="20"/>
        </w:rPr>
        <w:t xml:space="preserve"> ,</w:t>
      </w:r>
      <w:proofErr w:type="gramEnd"/>
      <w:r>
        <w:rPr>
          <w:rFonts w:ascii="Verdana" w:hAnsi="Verdana"/>
          <w:color w:val="444444"/>
          <w:sz w:val="20"/>
          <w:szCs w:val="20"/>
        </w:rPr>
        <w:t xml:space="preserve"> разработавшие проект административного регламента, в течение семи рабочих дней должны внести изменения в проект административного регламента с учетом указанных замечаний и повторно направить проект административного регламента в уполномоченный орган.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3.13. Административные регламенты подлежат опубликованию в порядке, установленном действующим законодательством Российской Федерации, а также размещаются в сети Интернет на сайте муниципального образования.</w:t>
      </w:r>
    </w:p>
    <w:p w:rsidR="00880C0B" w:rsidRDefault="00880C0B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Тексты административных регламентов размещаются также в местах предоставления </w:t>
      </w:r>
      <w:proofErr w:type="gramStart"/>
      <w:r>
        <w:rPr>
          <w:rFonts w:ascii="Verdana" w:hAnsi="Verdana"/>
          <w:color w:val="444444"/>
          <w:sz w:val="20"/>
          <w:szCs w:val="20"/>
        </w:rPr>
        <w:t>муниципальной</w:t>
      </w:r>
      <w:proofErr w:type="gramEnd"/>
      <w:r>
        <w:rPr>
          <w:rFonts w:ascii="Verdana" w:hAnsi="Verdana"/>
          <w:color w:val="444444"/>
          <w:sz w:val="20"/>
          <w:szCs w:val="20"/>
        </w:rPr>
        <w:t xml:space="preserve"> услуг</w:t>
      </w:r>
    </w:p>
    <w:p w:rsidR="00467FD9" w:rsidRDefault="00467FD9" w:rsidP="00467FD9">
      <w:pPr>
        <w:pStyle w:val="a3"/>
        <w:spacing w:before="0" w:beforeAutospacing="0" w:after="0" w:afterAutospacing="0" w:line="312" w:lineRule="atLeast"/>
        <w:rPr>
          <w:rFonts w:ascii="Verdana" w:hAnsi="Verdana"/>
          <w:color w:val="444444"/>
          <w:sz w:val="20"/>
          <w:szCs w:val="20"/>
        </w:rPr>
      </w:pPr>
    </w:p>
    <w:p w:rsidR="00880C0B" w:rsidRPr="00D70AEE" w:rsidRDefault="00880C0B" w:rsidP="00467FD9">
      <w:pPr>
        <w:spacing w:after="0"/>
        <w:rPr>
          <w:sz w:val="24"/>
          <w:szCs w:val="24"/>
        </w:rPr>
      </w:pPr>
      <w:r w:rsidRPr="00D70AEE">
        <w:rPr>
          <w:sz w:val="24"/>
          <w:szCs w:val="24"/>
        </w:rPr>
        <w:t xml:space="preserve">Глава Хор-Тагнинского </w:t>
      </w:r>
    </w:p>
    <w:p w:rsidR="00880C0B" w:rsidRPr="00D70AEE" w:rsidRDefault="00880C0B" w:rsidP="00467FD9">
      <w:pPr>
        <w:spacing w:after="0"/>
        <w:rPr>
          <w:sz w:val="24"/>
          <w:szCs w:val="24"/>
        </w:rPr>
      </w:pPr>
      <w:r w:rsidRPr="00D70AEE">
        <w:rPr>
          <w:sz w:val="24"/>
          <w:szCs w:val="24"/>
        </w:rPr>
        <w:t xml:space="preserve">муниципального образования                                                            </w:t>
      </w:r>
      <w:proofErr w:type="spellStart"/>
      <w:r w:rsidRPr="00D70AEE">
        <w:rPr>
          <w:sz w:val="24"/>
          <w:szCs w:val="24"/>
        </w:rPr>
        <w:t>С.С.Ненахов</w:t>
      </w:r>
      <w:proofErr w:type="spellEnd"/>
    </w:p>
    <w:p w:rsidR="00880C0B" w:rsidRPr="00C439E0" w:rsidRDefault="00880C0B" w:rsidP="00467FD9">
      <w:pPr>
        <w:spacing w:after="0"/>
      </w:pPr>
    </w:p>
    <w:p w:rsidR="00F00DE7" w:rsidRDefault="00F00DE7" w:rsidP="00467FD9">
      <w:pPr>
        <w:spacing w:after="0"/>
      </w:pPr>
    </w:p>
    <w:sectPr w:rsidR="00F00DE7" w:rsidSect="0086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C0B"/>
    <w:rsid w:val="00467FD9"/>
    <w:rsid w:val="004B15F5"/>
    <w:rsid w:val="00682F55"/>
    <w:rsid w:val="00880C0B"/>
    <w:rsid w:val="00BE4E07"/>
    <w:rsid w:val="00C53FA1"/>
    <w:rsid w:val="00CC6C86"/>
    <w:rsid w:val="00EE6BAE"/>
    <w:rsid w:val="00F00DE7"/>
    <w:rsid w:val="00F1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0C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88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880C0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880C0B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3994</Words>
  <Characters>22766</Characters>
  <Application>Microsoft Office Word</Application>
  <DocSecurity>0</DocSecurity>
  <Lines>189</Lines>
  <Paragraphs>53</Paragraphs>
  <ScaleCrop>false</ScaleCrop>
  <Company>SamForum.ws</Company>
  <LinksUpToDate>false</LinksUpToDate>
  <CharactersWithSpaces>26707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7</cp:revision>
  <cp:lastPrinted>2013-03-07T06:59:00Z</cp:lastPrinted>
  <dcterms:created xsi:type="dcterms:W3CDTF">2013-03-04T09:55:00Z</dcterms:created>
  <dcterms:modified xsi:type="dcterms:W3CDTF">2013-03-07T06:59:00Z</dcterms:modified>
</cp:coreProperties>
</file>