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92" w:rsidRPr="009536C3" w:rsidRDefault="00625192" w:rsidP="003D5C3D">
      <w:pPr>
        <w:pBdr>
          <w:bottom w:val="single" w:sz="6" w:space="7" w:color="DADBDA"/>
        </w:pBd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 w:rsidRPr="009536C3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Отчет главы </w:t>
      </w:r>
      <w:r w:rsidR="007D76B3" w:rsidRPr="009536C3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Хор-Тагнинского</w:t>
      </w:r>
      <w:r w:rsidRPr="009536C3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C55334" w:rsidRPr="009536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муниципального образования</w:t>
      </w:r>
      <w:r w:rsidRPr="009536C3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 о проделанной работе за 201</w:t>
      </w:r>
      <w:r w:rsidR="007D76B3" w:rsidRPr="009536C3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6</w:t>
      </w:r>
      <w:r w:rsidRPr="009536C3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 год</w:t>
      </w:r>
    </w:p>
    <w:p w:rsidR="00625192" w:rsidRPr="009536C3" w:rsidRDefault="00300A3B" w:rsidP="0030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 xml:space="preserve">12 апреля </w:t>
      </w:r>
      <w:r w:rsidR="00625192" w:rsidRPr="009536C3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 xml:space="preserve"> 201</w:t>
      </w:r>
      <w:r w:rsidR="007D76B3" w:rsidRPr="009536C3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7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25192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Уважаемые жители </w:t>
      </w:r>
      <w:r w:rsidR="007D76B3" w:rsidRPr="0095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Хор-Тагнинского </w:t>
      </w:r>
      <w:r w:rsidR="00C55334" w:rsidRPr="00953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  <w:r w:rsidRPr="0095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625192" w:rsidRPr="009536C3" w:rsidRDefault="00300A3B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представлю вам от</w:t>
      </w:r>
      <w:r w:rsidR="007D76B3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 о проделанной работе за 2016</w:t>
      </w:r>
      <w:r w:rsidR="00351B10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5192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администрации </w:t>
      </w:r>
      <w:r w:rsidR="007D76B3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Хор-Тагнинского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33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минувшем периоде строилась в соответствии с федеральным и областным законодательством, Уставом </w:t>
      </w:r>
      <w:r w:rsidR="001E5391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Хор-Тагнинского муниципального образования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Вся работа Главы </w:t>
      </w:r>
      <w:r w:rsidR="00C5533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сельской администрации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</w:p>
    <w:p w:rsidR="00351B10" w:rsidRPr="009536C3" w:rsidRDefault="00351B10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B10" w:rsidRPr="009536C3" w:rsidRDefault="00351B10" w:rsidP="00351B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исполнении бюджета </w:t>
      </w:r>
      <w:proofErr w:type="spellStart"/>
      <w:r w:rsidRPr="00953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Хор-Тагнинского</w:t>
      </w:r>
      <w:proofErr w:type="spellEnd"/>
    </w:p>
    <w:p w:rsidR="00351B10" w:rsidRPr="009536C3" w:rsidRDefault="00351B10" w:rsidP="00351B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351B10" w:rsidRPr="009536C3" w:rsidRDefault="00351B10" w:rsidP="00351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Главным финансовым инструментом для достижения стабильности социально-экономического развития </w:t>
      </w:r>
      <w:proofErr w:type="gramStart"/>
      <w:r w:rsidRPr="00953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поселения</w:t>
      </w:r>
      <w:proofErr w:type="gramEnd"/>
      <w:r w:rsidRPr="00953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безусловно служит бюджет</w:t>
      </w:r>
      <w:r w:rsidRPr="0095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51B10" w:rsidRPr="009536C3" w:rsidRDefault="00351B10" w:rsidP="00351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бюджета – наиболее важный и сложный вопрос в рамках реализации полномочий.</w:t>
      </w:r>
    </w:p>
    <w:p w:rsidR="00351B10" w:rsidRPr="009536C3" w:rsidRDefault="00351B10" w:rsidP="00351B1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6C3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proofErr w:type="spellStart"/>
      <w:r w:rsidRPr="009536C3">
        <w:rPr>
          <w:rFonts w:ascii="Times New Roman" w:hAnsi="Times New Roman" w:cs="Times New Roman"/>
          <w:color w:val="000000"/>
          <w:sz w:val="24"/>
          <w:szCs w:val="24"/>
        </w:rPr>
        <w:t>Хор-Тагнинского</w:t>
      </w:r>
      <w:proofErr w:type="spellEnd"/>
      <w:r w:rsidRPr="009536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на 2016 год был утвержден решением думы </w:t>
      </w:r>
      <w:proofErr w:type="spellStart"/>
      <w:r w:rsidRPr="009536C3">
        <w:rPr>
          <w:rFonts w:ascii="Times New Roman" w:hAnsi="Times New Roman" w:cs="Times New Roman"/>
          <w:color w:val="000000"/>
          <w:sz w:val="24"/>
          <w:szCs w:val="24"/>
        </w:rPr>
        <w:t>Хор-Тагнинского</w:t>
      </w:r>
      <w:proofErr w:type="spellEnd"/>
      <w:r w:rsidRPr="009536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от 28.12.2015 № 43\129 </w:t>
      </w:r>
      <w:r w:rsidRPr="009536C3">
        <w:rPr>
          <w:rFonts w:ascii="Times New Roman" w:hAnsi="Times New Roman" w:cs="Times New Roman"/>
          <w:sz w:val="24"/>
          <w:szCs w:val="24"/>
        </w:rPr>
        <w:t xml:space="preserve">«О бюджете Хор - </w:t>
      </w:r>
      <w:proofErr w:type="spellStart"/>
      <w:r w:rsidRPr="009536C3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9536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2016 год» </w:t>
      </w:r>
    </w:p>
    <w:p w:rsidR="00351B10" w:rsidRPr="009536C3" w:rsidRDefault="00351B10" w:rsidP="00351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– </w:t>
      </w:r>
      <w:r w:rsidRPr="009536C3">
        <w:rPr>
          <w:rFonts w:ascii="Times New Roman" w:eastAsia="Calibri" w:hAnsi="Times New Roman" w:cs="Times New Roman"/>
          <w:sz w:val="24"/>
          <w:szCs w:val="24"/>
        </w:rPr>
        <w:t xml:space="preserve">5926,4 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по расходам – </w:t>
      </w:r>
      <w:r w:rsidRPr="009536C3">
        <w:rPr>
          <w:rFonts w:ascii="Times New Roman" w:eastAsia="Calibri" w:hAnsi="Times New Roman" w:cs="Times New Roman"/>
          <w:sz w:val="24"/>
          <w:szCs w:val="24"/>
        </w:rPr>
        <w:t>6031,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51B10" w:rsidRPr="009536C3" w:rsidRDefault="00351B10" w:rsidP="00351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потребность бюджета была запланирована около 13 800 000 рублей</w:t>
      </w:r>
    </w:p>
    <w:p w:rsidR="00351B10" w:rsidRPr="009536C3" w:rsidRDefault="00351B10" w:rsidP="00351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2016 года в решение о бюджете </w:t>
      </w:r>
      <w:proofErr w:type="spellStart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Хор-Тагнинского</w:t>
      </w:r>
      <w:proofErr w:type="spellEnd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на 2016 год 9 раз вносились изменения, менялась доходная и расходная части бюджета.</w:t>
      </w:r>
    </w:p>
    <w:p w:rsidR="00351B10" w:rsidRPr="009536C3" w:rsidRDefault="00351B10" w:rsidP="00351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51B10" w:rsidRPr="009536C3" w:rsidRDefault="00351B10" w:rsidP="00351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Приложение к отчету главы от 12.04.2017 г. </w:t>
      </w:r>
      <w:r w:rsidRPr="0095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бюджета  за 2016 год по статьям прилагается</w:t>
      </w:r>
    </w:p>
    <w:p w:rsidR="00351B10" w:rsidRPr="009536C3" w:rsidRDefault="00351B10" w:rsidP="00351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B10" w:rsidRPr="009536C3" w:rsidRDefault="00351B10" w:rsidP="00351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Хор-Тагнинского</w:t>
      </w:r>
      <w:proofErr w:type="spellEnd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проводилась работа по мобилизации доходов в бюджет по следующим направлениям:</w:t>
      </w:r>
    </w:p>
    <w:p w:rsidR="00351B10" w:rsidRPr="009536C3" w:rsidRDefault="00351B10" w:rsidP="00351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Прогнозирование и исполнение доходов местного бюджета сельского поселения.</w:t>
      </w:r>
    </w:p>
    <w:p w:rsidR="00351B10" w:rsidRPr="009536C3" w:rsidRDefault="00351B10" w:rsidP="00351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Разработка мер по погашению задолженности налогоплательщиками по налогам и сборам в бюджет сельского поселения.</w:t>
      </w:r>
    </w:p>
    <w:p w:rsidR="00351B10" w:rsidRPr="009536C3" w:rsidRDefault="00351B10" w:rsidP="00351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Осуществление активного взаимодействия с межрайонной ИФНС России по Иркутской области, регистрационной и кадастровой палатой, с целью формирования базы данных объектов недвижимого имущества.</w:t>
      </w:r>
    </w:p>
    <w:p w:rsidR="00351B10" w:rsidRPr="009536C3" w:rsidRDefault="00351B10" w:rsidP="00351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625192" w:rsidRPr="009536C3" w:rsidRDefault="00300A3B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направлением деятельности администрации является обеспечение жизнедеятельности селян, что включает в </w:t>
      </w:r>
      <w:proofErr w:type="gramStart"/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proofErr w:type="gramEnd"/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содержание социально- культурной сферы, водоснабжением и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625192" w:rsidRPr="009536C3" w:rsidRDefault="00300A3B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бюллетени.</w:t>
      </w:r>
    </w:p>
    <w:p w:rsidR="00923000" w:rsidRPr="009536C3" w:rsidRDefault="00EF0CE4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Площадь   территории </w:t>
      </w:r>
      <w:proofErr w:type="spellStart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Хор-Тагниского</w:t>
      </w:r>
      <w:proofErr w:type="spellEnd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составляет 296155,19  гектаров. В состав</w:t>
      </w:r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следующие населенные пункты: </w:t>
      </w:r>
      <w:proofErr w:type="spellStart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ор-Тагна</w:t>
      </w:r>
      <w:proofErr w:type="spellEnd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Среднепихтинский</w:t>
      </w:r>
      <w:proofErr w:type="spellEnd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Пихтинский</w:t>
      </w:r>
      <w:proofErr w:type="spellEnd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агник</w:t>
      </w:r>
      <w:proofErr w:type="spellEnd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Таежный, </w:t>
      </w:r>
      <w:proofErr w:type="spellStart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Бахвалово</w:t>
      </w:r>
      <w:proofErr w:type="spellEnd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Правый Сарам, </w:t>
      </w:r>
      <w:proofErr w:type="spellStart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Шарагул-Сачки</w:t>
      </w:r>
      <w:proofErr w:type="spellEnd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Окинские</w:t>
      </w:r>
      <w:proofErr w:type="spellEnd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Сачки.  </w:t>
      </w:r>
      <w:r w:rsidR="00923000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3000" w:rsidRPr="009536C3" w:rsidRDefault="00923000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поселении  прописано 1063 человека, фактически проживает 8</w:t>
      </w:r>
      <w:r w:rsidR="00F60E9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них: </w:t>
      </w:r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0E9B" w:rsidRPr="009536C3" w:rsidRDefault="00F60E9B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Трудоспособного населения -401,</w:t>
      </w:r>
    </w:p>
    <w:p w:rsidR="00F60E9B" w:rsidRPr="009536C3" w:rsidRDefault="00F60E9B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proofErr w:type="gramStart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возраста-79.</w:t>
      </w:r>
    </w:p>
    <w:p w:rsidR="00F60E9B" w:rsidRPr="009536C3" w:rsidRDefault="00F60E9B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школьного возраста- 176,</w:t>
      </w:r>
    </w:p>
    <w:p w:rsidR="00923000" w:rsidRPr="009536C3" w:rsidRDefault="00923000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Пенсионеров-</w:t>
      </w:r>
      <w:r w:rsidR="00F60E9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164,</w:t>
      </w:r>
    </w:p>
    <w:p w:rsidR="00923000" w:rsidRPr="009536C3" w:rsidRDefault="00923000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Тружеников тыла – 6.</w:t>
      </w:r>
    </w:p>
    <w:p w:rsidR="00923000" w:rsidRPr="009536C3" w:rsidRDefault="00923000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Вдов участников ВОВ – 2</w:t>
      </w:r>
    </w:p>
    <w:p w:rsidR="00923000" w:rsidRPr="009536C3" w:rsidRDefault="00923000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Ветеранов труда – 38.</w:t>
      </w:r>
    </w:p>
    <w:p w:rsidR="00923000" w:rsidRPr="009536C3" w:rsidRDefault="00923000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 –</w:t>
      </w:r>
      <w:r w:rsidR="00F60E9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</w:t>
      </w:r>
    </w:p>
    <w:p w:rsidR="007800AF" w:rsidRPr="009536C3" w:rsidRDefault="00923000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Многодетных семей- 34 </w:t>
      </w:r>
      <w:proofErr w:type="gramStart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C5D4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2C5D4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которых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115 детей, </w:t>
      </w:r>
      <w:r w:rsidR="002C5D4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- 30 детей приемные).</w:t>
      </w:r>
      <w:r w:rsidR="007800A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23000" w:rsidRPr="009536C3" w:rsidRDefault="007800AF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учете состоит 5  неблагополучных семей в них 13 детей, в том числе 1 ребенок инвалид.</w:t>
      </w:r>
    </w:p>
    <w:p w:rsidR="00FD436C" w:rsidRPr="009536C3" w:rsidRDefault="00923000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86C1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2015 году родилось 13 челове</w:t>
      </w:r>
      <w:proofErr w:type="gramStart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="00FD436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умерло 12 человек, в 2016 году родилось 7 человек - умерло 12 человек.</w:t>
      </w:r>
      <w:r w:rsidR="00786C1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 видите, смертность превысила рождаемость. На территории </w:t>
      </w:r>
      <w:proofErr w:type="spellStart"/>
      <w:r w:rsidR="00786C1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Хор-Тагнинского</w:t>
      </w:r>
      <w:proofErr w:type="spellEnd"/>
      <w:r w:rsidR="00786C1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2C5D4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</w:t>
      </w:r>
      <w:r w:rsidR="00786C1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учреждения: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5356"/>
        <w:gridCol w:w="2410"/>
        <w:gridCol w:w="992"/>
      </w:tblGrid>
      <w:tr w:rsidR="004A3473" w:rsidRPr="009536C3" w:rsidTr="00553188">
        <w:tc>
          <w:tcPr>
            <w:tcW w:w="564" w:type="dxa"/>
          </w:tcPr>
          <w:p w:rsidR="004A3473" w:rsidRPr="009536C3" w:rsidRDefault="004A3473" w:rsidP="00553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410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Работающи</w:t>
            </w:r>
            <w:r w:rsidR="00B4594E" w:rsidRPr="009536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92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4A3473" w:rsidRPr="009536C3" w:rsidTr="00553188">
        <w:tc>
          <w:tcPr>
            <w:tcW w:w="564" w:type="dxa"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6C3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410" w:type="dxa"/>
          </w:tcPr>
          <w:p w:rsidR="002C5D48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5D48" w:rsidRPr="009536C3">
              <w:rPr>
                <w:rFonts w:ascii="Times New Roman" w:hAnsi="Times New Roman" w:cs="Times New Roman"/>
                <w:sz w:val="24"/>
                <w:szCs w:val="24"/>
              </w:rPr>
              <w:t xml:space="preserve"> (из них: </w:t>
            </w:r>
            <w:proofErr w:type="gramEnd"/>
          </w:p>
          <w:p w:rsidR="002C5D48" w:rsidRPr="009536C3" w:rsidRDefault="002C5D48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1 глава;</w:t>
            </w:r>
          </w:p>
          <w:p w:rsidR="002C5D48" w:rsidRPr="009536C3" w:rsidRDefault="002C5D48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3 специалиста;</w:t>
            </w:r>
          </w:p>
          <w:p w:rsidR="002C5D48" w:rsidRPr="009536C3" w:rsidRDefault="002C5D48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1 бухгалтер;</w:t>
            </w:r>
          </w:p>
          <w:p w:rsidR="002C5D48" w:rsidRPr="009536C3" w:rsidRDefault="002C5D48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 xml:space="preserve">4 водителя </w:t>
            </w:r>
            <w:proofErr w:type="spellStart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C5D48" w:rsidRPr="009536C3" w:rsidRDefault="002C5D48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1 водитель лег</w:t>
            </w:r>
            <w:proofErr w:type="gramStart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втом</w:t>
            </w:r>
            <w:proofErr w:type="spellEnd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D48" w:rsidRPr="009536C3" w:rsidRDefault="002C5D48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2сторожа;</w:t>
            </w:r>
          </w:p>
          <w:p w:rsidR="002C5D48" w:rsidRPr="009536C3" w:rsidRDefault="002C5D48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 xml:space="preserve">4 кочегара, </w:t>
            </w:r>
          </w:p>
          <w:p w:rsidR="002C5D48" w:rsidRPr="009536C3" w:rsidRDefault="002C5D48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1 уборщик;</w:t>
            </w:r>
          </w:p>
          <w:p w:rsidR="002C5D48" w:rsidRPr="009536C3" w:rsidRDefault="002C5D48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1 истопник;</w:t>
            </w:r>
          </w:p>
        </w:tc>
        <w:tc>
          <w:tcPr>
            <w:tcW w:w="992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3" w:rsidRPr="009536C3" w:rsidTr="00553188">
        <w:tc>
          <w:tcPr>
            <w:tcW w:w="564" w:type="dxa"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6C3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Хор-Тагнинский</w:t>
            </w:r>
            <w:proofErr w:type="spellEnd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информационной деятельности</w:t>
            </w:r>
          </w:p>
        </w:tc>
        <w:tc>
          <w:tcPr>
            <w:tcW w:w="2410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3" w:rsidRPr="009536C3" w:rsidTr="00553188">
        <w:tc>
          <w:tcPr>
            <w:tcW w:w="564" w:type="dxa"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6C3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Средне-Пихтинский</w:t>
            </w:r>
            <w:proofErr w:type="spellEnd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 Досуга</w:t>
            </w:r>
          </w:p>
        </w:tc>
        <w:tc>
          <w:tcPr>
            <w:tcW w:w="2410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3" w:rsidRPr="009536C3" w:rsidTr="00553188">
        <w:tc>
          <w:tcPr>
            <w:tcW w:w="564" w:type="dxa"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6C3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етский сад «Елочка» </w:t>
            </w:r>
            <w:proofErr w:type="spellStart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ор-Тагна</w:t>
            </w:r>
            <w:proofErr w:type="spellEnd"/>
          </w:p>
        </w:tc>
        <w:tc>
          <w:tcPr>
            <w:tcW w:w="2410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3473" w:rsidRPr="009536C3" w:rsidTr="00553188">
        <w:tc>
          <w:tcPr>
            <w:tcW w:w="564" w:type="dxa"/>
            <w:vMerge w:val="restart"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6C3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Хор-Тагнинская</w:t>
            </w:r>
            <w:proofErr w:type="spellEnd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4A3473" w:rsidRPr="009536C3" w:rsidRDefault="00DC4BF0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473" w:rsidRPr="009536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A3473" w:rsidRPr="009536C3" w:rsidTr="00553188">
        <w:tc>
          <w:tcPr>
            <w:tcW w:w="564" w:type="dxa"/>
            <w:vMerge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 </w:t>
            </w:r>
            <w:proofErr w:type="spellStart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Среднепихтинская</w:t>
            </w:r>
            <w:proofErr w:type="spellEnd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2410" w:type="dxa"/>
          </w:tcPr>
          <w:p w:rsidR="004A3473" w:rsidRPr="009536C3" w:rsidRDefault="00DC4BF0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A3473" w:rsidRPr="009536C3" w:rsidRDefault="00DC4BF0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3473" w:rsidRPr="009536C3" w:rsidTr="00553188">
        <w:tc>
          <w:tcPr>
            <w:tcW w:w="564" w:type="dxa"/>
            <w:vMerge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 </w:t>
            </w:r>
            <w:proofErr w:type="spellStart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Пихтинская</w:t>
            </w:r>
            <w:proofErr w:type="spellEnd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2410" w:type="dxa"/>
          </w:tcPr>
          <w:p w:rsidR="004A3473" w:rsidRPr="009536C3" w:rsidRDefault="00DC4BF0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A3473" w:rsidRPr="009536C3" w:rsidRDefault="00DC4BF0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3473" w:rsidRPr="009536C3" w:rsidTr="00553188">
        <w:tc>
          <w:tcPr>
            <w:tcW w:w="564" w:type="dxa"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6C3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помощи детям, оставшимся без попечения родителей,  </w:t>
            </w:r>
            <w:proofErr w:type="spellStart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3473" w:rsidRPr="009536C3" w:rsidTr="00553188">
        <w:tc>
          <w:tcPr>
            <w:tcW w:w="564" w:type="dxa"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6C3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</w:tcPr>
          <w:p w:rsidR="004A3473" w:rsidRPr="009536C3" w:rsidRDefault="00946C89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Отдел почтовой связи</w:t>
            </w:r>
            <w:r w:rsidR="004A3473"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473"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4A3473"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="004A3473"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ор-Тагна</w:t>
            </w:r>
            <w:proofErr w:type="spellEnd"/>
          </w:p>
        </w:tc>
        <w:tc>
          <w:tcPr>
            <w:tcW w:w="2410" w:type="dxa"/>
          </w:tcPr>
          <w:p w:rsidR="004A3473" w:rsidRPr="009536C3" w:rsidRDefault="00946C89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3" w:rsidRPr="009536C3" w:rsidTr="00553188">
        <w:tc>
          <w:tcPr>
            <w:tcW w:w="564" w:type="dxa"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6C3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Черемшанское</w:t>
            </w:r>
            <w:proofErr w:type="spellEnd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</w:t>
            </w:r>
          </w:p>
        </w:tc>
        <w:tc>
          <w:tcPr>
            <w:tcW w:w="2410" w:type="dxa"/>
          </w:tcPr>
          <w:p w:rsidR="004A3473" w:rsidRPr="009536C3" w:rsidRDefault="00946C89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3" w:rsidRPr="009536C3" w:rsidTr="00553188">
        <w:tc>
          <w:tcPr>
            <w:tcW w:w="564" w:type="dxa"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6C3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</w:tcPr>
          <w:p w:rsidR="004A3473" w:rsidRPr="009536C3" w:rsidRDefault="00946C89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Фельдшерский акушерский пункт  </w:t>
            </w:r>
            <w:proofErr w:type="spellStart"/>
            <w:r w:rsidR="004A3473"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4A3473"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="004A3473"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ор-Тагна</w:t>
            </w:r>
            <w:proofErr w:type="spellEnd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Среднепихтинский</w:t>
            </w:r>
            <w:proofErr w:type="spellEnd"/>
          </w:p>
        </w:tc>
        <w:tc>
          <w:tcPr>
            <w:tcW w:w="2410" w:type="dxa"/>
          </w:tcPr>
          <w:p w:rsidR="004A3473" w:rsidRPr="009536C3" w:rsidRDefault="00946C89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D8" w:rsidRPr="009536C3" w:rsidTr="00553188">
        <w:tc>
          <w:tcPr>
            <w:tcW w:w="564" w:type="dxa"/>
          </w:tcPr>
          <w:p w:rsidR="00B94AD8" w:rsidRPr="009536C3" w:rsidRDefault="00B94AD8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B94AD8" w:rsidRPr="009536C3" w:rsidRDefault="00B94AD8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Гидрометеопост</w:t>
            </w:r>
            <w:proofErr w:type="spellEnd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ор-Тагна</w:t>
            </w:r>
            <w:proofErr w:type="spellEnd"/>
          </w:p>
        </w:tc>
        <w:tc>
          <w:tcPr>
            <w:tcW w:w="2410" w:type="dxa"/>
          </w:tcPr>
          <w:p w:rsidR="00B94AD8" w:rsidRPr="009536C3" w:rsidRDefault="00B94AD8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4AD8" w:rsidRPr="009536C3" w:rsidRDefault="00B94AD8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3" w:rsidRPr="009536C3" w:rsidTr="00553188">
        <w:trPr>
          <w:trHeight w:val="540"/>
        </w:trPr>
        <w:tc>
          <w:tcPr>
            <w:tcW w:w="564" w:type="dxa"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ИП Иващенко С.В.</w:t>
            </w:r>
          </w:p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 Мечта»</w:t>
            </w:r>
          </w:p>
        </w:tc>
        <w:tc>
          <w:tcPr>
            <w:tcW w:w="2410" w:type="dxa"/>
          </w:tcPr>
          <w:p w:rsidR="004A3473" w:rsidRPr="009536C3" w:rsidRDefault="00B94AD8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3" w:rsidRPr="009536C3" w:rsidTr="00553188">
        <w:trPr>
          <w:trHeight w:val="540"/>
        </w:trPr>
        <w:tc>
          <w:tcPr>
            <w:tcW w:w="564" w:type="dxa"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ИП Иващенко Е.Н.</w:t>
            </w:r>
          </w:p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«Ассорти»</w:t>
            </w:r>
          </w:p>
        </w:tc>
        <w:tc>
          <w:tcPr>
            <w:tcW w:w="2410" w:type="dxa"/>
          </w:tcPr>
          <w:p w:rsidR="004A3473" w:rsidRPr="009536C3" w:rsidRDefault="00B94AD8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3" w:rsidRPr="009536C3" w:rsidTr="00553188">
        <w:tc>
          <w:tcPr>
            <w:tcW w:w="564" w:type="dxa"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И.П. Яковлева Т.Г.</w:t>
            </w:r>
          </w:p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="00923000" w:rsidRPr="009536C3">
              <w:rPr>
                <w:rFonts w:ascii="Times New Roman" w:hAnsi="Times New Roman" w:cs="Times New Roman"/>
                <w:sz w:val="24"/>
                <w:szCs w:val="24"/>
              </w:rPr>
              <w:t xml:space="preserve"> Сибирь»</w:t>
            </w:r>
          </w:p>
        </w:tc>
        <w:tc>
          <w:tcPr>
            <w:tcW w:w="2410" w:type="dxa"/>
          </w:tcPr>
          <w:p w:rsidR="004A3473" w:rsidRPr="009536C3" w:rsidRDefault="00B94AD8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3" w:rsidRPr="009536C3" w:rsidTr="00553188">
        <w:tc>
          <w:tcPr>
            <w:tcW w:w="564" w:type="dxa"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 Яковлев В.П.</w:t>
            </w:r>
          </w:p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«Тайга»</w:t>
            </w:r>
          </w:p>
        </w:tc>
        <w:tc>
          <w:tcPr>
            <w:tcW w:w="2410" w:type="dxa"/>
          </w:tcPr>
          <w:p w:rsidR="004A3473" w:rsidRPr="009536C3" w:rsidRDefault="00946C89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3" w:rsidRPr="009536C3" w:rsidTr="00553188">
        <w:tc>
          <w:tcPr>
            <w:tcW w:w="564" w:type="dxa"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Глава КФК Людвиг А</w:t>
            </w:r>
            <w:r w:rsidR="00946C89" w:rsidRPr="009536C3">
              <w:rPr>
                <w:rFonts w:ascii="Times New Roman" w:hAnsi="Times New Roman" w:cs="Times New Roman"/>
                <w:sz w:val="24"/>
                <w:szCs w:val="24"/>
              </w:rPr>
              <w:t xml:space="preserve">лексей </w:t>
            </w:r>
            <w:proofErr w:type="gramStart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4A3473" w:rsidRPr="009536C3" w:rsidRDefault="00946C89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89" w:rsidRPr="009536C3" w:rsidTr="00553188">
        <w:trPr>
          <w:trHeight w:val="251"/>
        </w:trPr>
        <w:tc>
          <w:tcPr>
            <w:tcW w:w="564" w:type="dxa"/>
          </w:tcPr>
          <w:p w:rsidR="00946C89" w:rsidRPr="009536C3" w:rsidRDefault="00946C89" w:rsidP="00553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6" w:type="dxa"/>
          </w:tcPr>
          <w:p w:rsidR="00946C89" w:rsidRPr="009536C3" w:rsidRDefault="00946C89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Глава КФК Людвиг А</w:t>
            </w: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proofErr w:type="gramStart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946C89" w:rsidRPr="009536C3" w:rsidRDefault="00946C89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C89" w:rsidRPr="009536C3" w:rsidRDefault="00946C89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3" w:rsidRPr="009536C3" w:rsidTr="00553188">
        <w:tc>
          <w:tcPr>
            <w:tcW w:w="564" w:type="dxa"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Картошкина</w:t>
            </w:r>
            <w:proofErr w:type="spellEnd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Рудуга</w:t>
            </w:r>
            <w:proofErr w:type="spellEnd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A3473" w:rsidRPr="009536C3" w:rsidRDefault="00946C89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3" w:rsidRPr="009536C3" w:rsidTr="00553188">
        <w:tc>
          <w:tcPr>
            <w:tcW w:w="564" w:type="dxa"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ИП Людвиг А.</w:t>
            </w:r>
            <w:proofErr w:type="gramStart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Магазин  «Родник»</w:t>
            </w:r>
          </w:p>
        </w:tc>
        <w:tc>
          <w:tcPr>
            <w:tcW w:w="2410" w:type="dxa"/>
          </w:tcPr>
          <w:p w:rsidR="004A3473" w:rsidRPr="009536C3" w:rsidRDefault="00946C89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73" w:rsidRPr="009536C3" w:rsidTr="00553188">
        <w:tc>
          <w:tcPr>
            <w:tcW w:w="564" w:type="dxa"/>
          </w:tcPr>
          <w:p w:rsidR="004A3473" w:rsidRPr="009536C3" w:rsidRDefault="004A3473" w:rsidP="0055318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Картошкина</w:t>
            </w:r>
            <w:proofErr w:type="spellEnd"/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</w:t>
            </w:r>
          </w:p>
          <w:p w:rsidR="004A3473" w:rsidRPr="009536C3" w:rsidRDefault="004A3473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«Полина»</w:t>
            </w:r>
          </w:p>
        </w:tc>
        <w:tc>
          <w:tcPr>
            <w:tcW w:w="2410" w:type="dxa"/>
          </w:tcPr>
          <w:p w:rsidR="004A3473" w:rsidRPr="009536C3" w:rsidRDefault="00946C89" w:rsidP="005531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3473" w:rsidRPr="009536C3" w:rsidRDefault="004A3473" w:rsidP="00553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A7" w:rsidRPr="009536C3" w:rsidRDefault="006064A7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Население занимается ведением личного подсобного хозяйства (КРС, овцы, козы, птица, отчасти кролиководством и пчеловодством).</w:t>
      </w:r>
    </w:p>
    <w:p w:rsidR="006064A7" w:rsidRPr="009536C3" w:rsidRDefault="006064A7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пунктов поголовье КРС составляет 296 голов (в т. ч. коров – 143), овец –  коз – 136, птицы – 1140, кролик</w:t>
      </w:r>
      <w:r w:rsidR="00E24795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24795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пчелосем</w:t>
      </w:r>
      <w:r w:rsidR="00E24795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48, свин</w:t>
      </w:r>
      <w:r w:rsidR="00E24795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24795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553188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4795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лошадей-46</w:t>
      </w:r>
    </w:p>
    <w:p w:rsidR="006064A7" w:rsidRPr="009536C3" w:rsidRDefault="006064A7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Обеспеченность </w:t>
      </w:r>
      <w:r w:rsidR="0055318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подсобных хозяйств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грубыми кормами </w:t>
      </w:r>
      <w:r w:rsidR="0055318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 крестьянско-фермерским хозяйством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Людвиг А.П., а также привозными кормами из других населенных пунктов </w:t>
      </w:r>
      <w:proofErr w:type="spellStart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Заларинского</w:t>
      </w:r>
      <w:proofErr w:type="spellEnd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55318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188" w:rsidRPr="009536C3" w:rsidRDefault="00553188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A3B" w:rsidRPr="009536C3" w:rsidRDefault="00625192" w:rsidP="005531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администрации</w:t>
      </w:r>
    </w:p>
    <w:p w:rsidR="00300A3B" w:rsidRPr="009536C3" w:rsidRDefault="007D76B3" w:rsidP="005531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5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Хор-Тагнинского</w:t>
      </w:r>
      <w:proofErr w:type="spellEnd"/>
      <w:r w:rsidRPr="0095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25192" w:rsidRPr="0095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5334" w:rsidRPr="00953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D268AE" w:rsidRPr="009536C3" w:rsidRDefault="003F0C5E" w:rsidP="00553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6C3">
        <w:rPr>
          <w:rFonts w:ascii="Times New Roman" w:hAnsi="Times New Roman" w:cs="Times New Roman"/>
          <w:sz w:val="24"/>
          <w:szCs w:val="24"/>
        </w:rPr>
        <w:t>Официально, за отче</w:t>
      </w:r>
      <w:r w:rsidR="00300A3B" w:rsidRPr="009536C3">
        <w:rPr>
          <w:rFonts w:ascii="Times New Roman" w:hAnsi="Times New Roman" w:cs="Times New Roman"/>
          <w:sz w:val="24"/>
          <w:szCs w:val="24"/>
        </w:rPr>
        <w:t>тный период, на личный прием к г</w:t>
      </w:r>
      <w:r w:rsidRPr="009536C3">
        <w:rPr>
          <w:rFonts w:ascii="Times New Roman" w:hAnsi="Times New Roman" w:cs="Times New Roman"/>
          <w:sz w:val="24"/>
          <w:szCs w:val="24"/>
        </w:rPr>
        <w:t xml:space="preserve">лаве </w:t>
      </w:r>
      <w:r w:rsidR="00300A3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Хор-Тагнинского муниципального образования </w:t>
      </w:r>
      <w:r w:rsidRPr="009536C3">
        <w:rPr>
          <w:rFonts w:ascii="Times New Roman" w:hAnsi="Times New Roman" w:cs="Times New Roman"/>
          <w:sz w:val="24"/>
          <w:szCs w:val="24"/>
        </w:rPr>
        <w:t xml:space="preserve">и работникам администрации обратилось  1243  человека по самым различным вопросам. </w:t>
      </w:r>
      <w:proofErr w:type="gramStart"/>
      <w:r w:rsidRPr="009536C3">
        <w:rPr>
          <w:rFonts w:ascii="Times New Roman" w:hAnsi="Times New Roman" w:cs="Times New Roman"/>
          <w:sz w:val="24"/>
          <w:szCs w:val="24"/>
        </w:rPr>
        <w:t xml:space="preserve">В основном это жизненные вопросы: выдача различных справок, выдача характеристик, оформление выписок из </w:t>
      </w:r>
      <w:proofErr w:type="spellStart"/>
      <w:r w:rsidRPr="009536C3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9536C3">
        <w:rPr>
          <w:rFonts w:ascii="Times New Roman" w:hAnsi="Times New Roman" w:cs="Times New Roman"/>
          <w:sz w:val="24"/>
          <w:szCs w:val="24"/>
        </w:rPr>
        <w:t xml:space="preserve"> книг, оформление домовых книг при регистрации по месту жительства,</w:t>
      </w:r>
      <w:r w:rsidR="00300A3B" w:rsidRPr="009536C3">
        <w:rPr>
          <w:rFonts w:ascii="Times New Roman" w:hAnsi="Times New Roman" w:cs="Times New Roman"/>
          <w:sz w:val="24"/>
          <w:szCs w:val="24"/>
        </w:rPr>
        <w:t xml:space="preserve"> замена паспортов РФ, </w:t>
      </w:r>
      <w:r w:rsidR="00300A3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жилищной субсидии, оформление детских пособий, адресной помощи </w:t>
      </w:r>
      <w:r w:rsidR="00300A3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семьям,</w:t>
      </w:r>
      <w:r w:rsidR="00300A3B" w:rsidRPr="009536C3">
        <w:rPr>
          <w:rFonts w:ascii="Times New Roman" w:hAnsi="Times New Roman" w:cs="Times New Roman"/>
          <w:sz w:val="24"/>
          <w:szCs w:val="24"/>
        </w:rPr>
        <w:t xml:space="preserve"> </w:t>
      </w:r>
      <w:r w:rsidRPr="009536C3">
        <w:rPr>
          <w:rFonts w:ascii="Times New Roman" w:hAnsi="Times New Roman" w:cs="Times New Roman"/>
          <w:sz w:val="24"/>
          <w:szCs w:val="24"/>
        </w:rPr>
        <w:t>заключение договоров аренды земельных участков, уточнение кадастровых номеров земельных участков, покупка земельных участков,</w:t>
      </w:r>
      <w:r w:rsidR="00300A3B" w:rsidRPr="009536C3">
        <w:rPr>
          <w:rFonts w:ascii="Times New Roman" w:hAnsi="Times New Roman" w:cs="Times New Roman"/>
          <w:sz w:val="24"/>
          <w:szCs w:val="24"/>
        </w:rPr>
        <w:t xml:space="preserve"> присвоение почтовых адресов </w:t>
      </w:r>
      <w:r w:rsidR="002D49A0" w:rsidRPr="009536C3">
        <w:rPr>
          <w:rFonts w:ascii="Times New Roman" w:hAnsi="Times New Roman" w:cs="Times New Roman"/>
          <w:sz w:val="24"/>
          <w:szCs w:val="24"/>
        </w:rPr>
        <w:t>объектам</w:t>
      </w:r>
      <w:r w:rsidR="00300A3B" w:rsidRPr="009536C3">
        <w:rPr>
          <w:rFonts w:ascii="Times New Roman" w:hAnsi="Times New Roman" w:cs="Times New Roman"/>
          <w:sz w:val="24"/>
          <w:szCs w:val="24"/>
        </w:rPr>
        <w:t xml:space="preserve"> недвижимости,</w:t>
      </w:r>
      <w:r w:rsidRPr="009536C3">
        <w:rPr>
          <w:rFonts w:ascii="Times New Roman" w:hAnsi="Times New Roman" w:cs="Times New Roman"/>
          <w:sz w:val="24"/>
          <w:szCs w:val="24"/>
        </w:rPr>
        <w:t xml:space="preserve"> проблемы жизнеобеспе</w:t>
      </w:r>
      <w:r w:rsidR="00D268AE" w:rsidRPr="009536C3">
        <w:rPr>
          <w:rFonts w:ascii="Times New Roman" w:hAnsi="Times New Roman" w:cs="Times New Roman"/>
          <w:sz w:val="24"/>
          <w:szCs w:val="24"/>
        </w:rPr>
        <w:t>чения,  материального положения.</w:t>
      </w:r>
      <w:proofErr w:type="gramEnd"/>
    </w:p>
    <w:p w:rsidR="002B36A4" w:rsidRPr="009536C3" w:rsidRDefault="00D268AE" w:rsidP="00553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6C3">
        <w:rPr>
          <w:rFonts w:ascii="Times New Roman" w:hAnsi="Times New Roman" w:cs="Times New Roman"/>
          <w:sz w:val="24"/>
          <w:szCs w:val="24"/>
        </w:rPr>
        <w:t xml:space="preserve">    В последнее время у</w:t>
      </w:r>
      <w:r w:rsidR="003F0C5E" w:rsidRPr="009536C3">
        <w:rPr>
          <w:rFonts w:ascii="Times New Roman" w:hAnsi="Times New Roman" w:cs="Times New Roman"/>
          <w:sz w:val="24"/>
          <w:szCs w:val="24"/>
        </w:rPr>
        <w:t xml:space="preserve">величилось количество обращений в сфере землепользования. </w:t>
      </w:r>
      <w:r w:rsidRPr="009536C3">
        <w:rPr>
          <w:rFonts w:ascii="Times New Roman" w:hAnsi="Times New Roman" w:cs="Times New Roman"/>
          <w:sz w:val="24"/>
          <w:szCs w:val="24"/>
        </w:rPr>
        <w:t xml:space="preserve"> Так  в течени</w:t>
      </w:r>
      <w:proofErr w:type="gramStart"/>
      <w:r w:rsidRPr="009536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36C3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774229" w:rsidRPr="009536C3">
        <w:rPr>
          <w:rFonts w:ascii="Times New Roman" w:hAnsi="Times New Roman" w:cs="Times New Roman"/>
          <w:sz w:val="24"/>
          <w:szCs w:val="24"/>
        </w:rPr>
        <w:t>ел</w:t>
      </w:r>
      <w:r w:rsidRPr="009536C3">
        <w:rPr>
          <w:rFonts w:ascii="Times New Roman" w:hAnsi="Times New Roman" w:cs="Times New Roman"/>
          <w:sz w:val="24"/>
          <w:szCs w:val="24"/>
        </w:rPr>
        <w:t>а</w:t>
      </w:r>
      <w:r w:rsidR="00774229" w:rsidRPr="009536C3">
        <w:rPr>
          <w:rFonts w:ascii="Times New Roman" w:hAnsi="Times New Roman" w:cs="Times New Roman"/>
          <w:sz w:val="24"/>
          <w:szCs w:val="24"/>
        </w:rPr>
        <w:t>сь</w:t>
      </w:r>
      <w:r w:rsidR="002D49A0" w:rsidRPr="009536C3">
        <w:rPr>
          <w:rFonts w:ascii="Times New Roman" w:hAnsi="Times New Roman" w:cs="Times New Roman"/>
          <w:sz w:val="24"/>
          <w:szCs w:val="24"/>
        </w:rPr>
        <w:t xml:space="preserve"> </w:t>
      </w:r>
      <w:r w:rsidRPr="009536C3"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="005F1CFC" w:rsidRPr="009536C3">
        <w:rPr>
          <w:rFonts w:ascii="Times New Roman" w:hAnsi="Times New Roman" w:cs="Times New Roman"/>
          <w:sz w:val="24"/>
          <w:szCs w:val="24"/>
        </w:rPr>
        <w:t xml:space="preserve"> оформлени</w:t>
      </w:r>
      <w:r w:rsidRPr="009536C3">
        <w:rPr>
          <w:rFonts w:ascii="Times New Roman" w:hAnsi="Times New Roman" w:cs="Times New Roman"/>
          <w:sz w:val="24"/>
          <w:szCs w:val="24"/>
        </w:rPr>
        <w:t>ю</w:t>
      </w:r>
      <w:r w:rsidR="005F1CFC" w:rsidRPr="009536C3">
        <w:rPr>
          <w:rFonts w:ascii="Times New Roman" w:hAnsi="Times New Roman" w:cs="Times New Roman"/>
          <w:sz w:val="24"/>
          <w:szCs w:val="24"/>
        </w:rPr>
        <w:t xml:space="preserve"> </w:t>
      </w:r>
      <w:r w:rsidRPr="009536C3">
        <w:rPr>
          <w:rFonts w:ascii="Times New Roman" w:hAnsi="Times New Roman" w:cs="Times New Roman"/>
          <w:sz w:val="24"/>
          <w:szCs w:val="24"/>
        </w:rPr>
        <w:t xml:space="preserve"> земельных участков по дачной амнистии, </w:t>
      </w:r>
      <w:r w:rsidR="00694E6B" w:rsidRPr="009536C3">
        <w:rPr>
          <w:rFonts w:ascii="Times New Roman" w:hAnsi="Times New Roman" w:cs="Times New Roman"/>
          <w:sz w:val="24"/>
          <w:szCs w:val="24"/>
        </w:rPr>
        <w:t xml:space="preserve">выделению земельных участков по  межеванию, по оформлению </w:t>
      </w:r>
      <w:r w:rsidRPr="009536C3">
        <w:rPr>
          <w:rFonts w:ascii="Times New Roman" w:hAnsi="Times New Roman" w:cs="Times New Roman"/>
          <w:sz w:val="24"/>
          <w:szCs w:val="24"/>
        </w:rPr>
        <w:t>с</w:t>
      </w:r>
      <w:r w:rsidR="002D49A0" w:rsidRPr="009536C3">
        <w:rPr>
          <w:rFonts w:ascii="Times New Roman" w:hAnsi="Times New Roman" w:cs="Times New Roman"/>
          <w:sz w:val="24"/>
          <w:szCs w:val="24"/>
        </w:rPr>
        <w:t>ель</w:t>
      </w:r>
      <w:r w:rsidR="005F1CFC" w:rsidRPr="009536C3">
        <w:rPr>
          <w:rFonts w:ascii="Times New Roman" w:hAnsi="Times New Roman" w:cs="Times New Roman"/>
          <w:sz w:val="24"/>
          <w:szCs w:val="24"/>
        </w:rPr>
        <w:t>ско</w:t>
      </w:r>
      <w:r w:rsidR="002D49A0" w:rsidRPr="009536C3">
        <w:rPr>
          <w:rFonts w:ascii="Times New Roman" w:hAnsi="Times New Roman" w:cs="Times New Roman"/>
          <w:sz w:val="24"/>
          <w:szCs w:val="24"/>
        </w:rPr>
        <w:t>хоз</w:t>
      </w:r>
      <w:r w:rsidR="005F1CFC" w:rsidRPr="009536C3">
        <w:rPr>
          <w:rFonts w:ascii="Times New Roman" w:hAnsi="Times New Roman" w:cs="Times New Roman"/>
          <w:sz w:val="24"/>
          <w:szCs w:val="24"/>
        </w:rPr>
        <w:t xml:space="preserve">яйственных </w:t>
      </w:r>
      <w:r w:rsidR="002D49A0" w:rsidRPr="009536C3">
        <w:rPr>
          <w:rFonts w:ascii="Times New Roman" w:hAnsi="Times New Roman" w:cs="Times New Roman"/>
          <w:sz w:val="24"/>
          <w:szCs w:val="24"/>
        </w:rPr>
        <w:t xml:space="preserve"> з</w:t>
      </w:r>
      <w:r w:rsidR="00D135EA" w:rsidRPr="009536C3">
        <w:rPr>
          <w:rFonts w:ascii="Times New Roman" w:hAnsi="Times New Roman" w:cs="Times New Roman"/>
          <w:sz w:val="24"/>
          <w:szCs w:val="24"/>
        </w:rPr>
        <w:t>емель в собст</w:t>
      </w:r>
      <w:r w:rsidR="0018624A" w:rsidRPr="009536C3">
        <w:rPr>
          <w:rFonts w:ascii="Times New Roman" w:hAnsi="Times New Roman" w:cs="Times New Roman"/>
          <w:sz w:val="24"/>
          <w:szCs w:val="24"/>
        </w:rPr>
        <w:t xml:space="preserve">венность граждан, с </w:t>
      </w:r>
      <w:r w:rsidR="002D49A0" w:rsidRPr="009536C3">
        <w:rPr>
          <w:rFonts w:ascii="Times New Roman" w:hAnsi="Times New Roman" w:cs="Times New Roman"/>
          <w:sz w:val="24"/>
          <w:szCs w:val="24"/>
        </w:rPr>
        <w:t xml:space="preserve"> </w:t>
      </w:r>
      <w:r w:rsidR="00694E6B" w:rsidRPr="009536C3">
        <w:rPr>
          <w:rFonts w:ascii="Times New Roman" w:hAnsi="Times New Roman" w:cs="Times New Roman"/>
          <w:sz w:val="24"/>
          <w:szCs w:val="24"/>
        </w:rPr>
        <w:t xml:space="preserve">дольщиками </w:t>
      </w:r>
      <w:r w:rsidR="0018624A" w:rsidRPr="009536C3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2D49A0" w:rsidRPr="009536C3">
        <w:rPr>
          <w:rFonts w:ascii="Times New Roman" w:hAnsi="Times New Roman" w:cs="Times New Roman"/>
          <w:sz w:val="24"/>
          <w:szCs w:val="24"/>
        </w:rPr>
        <w:t xml:space="preserve"> </w:t>
      </w:r>
      <w:r w:rsidR="00694E6B" w:rsidRPr="009536C3">
        <w:rPr>
          <w:rFonts w:ascii="Times New Roman" w:hAnsi="Times New Roman" w:cs="Times New Roman"/>
          <w:sz w:val="24"/>
          <w:szCs w:val="24"/>
        </w:rPr>
        <w:t xml:space="preserve">которые отказались </w:t>
      </w:r>
      <w:r w:rsidR="002D49A0" w:rsidRPr="009536C3">
        <w:rPr>
          <w:rFonts w:ascii="Times New Roman" w:hAnsi="Times New Roman" w:cs="Times New Roman"/>
          <w:sz w:val="24"/>
          <w:szCs w:val="24"/>
        </w:rPr>
        <w:t xml:space="preserve"> </w:t>
      </w:r>
      <w:r w:rsidR="0018624A" w:rsidRPr="009536C3">
        <w:rPr>
          <w:rFonts w:ascii="Times New Roman" w:hAnsi="Times New Roman" w:cs="Times New Roman"/>
          <w:sz w:val="24"/>
          <w:szCs w:val="24"/>
        </w:rPr>
        <w:t xml:space="preserve">от регистрации  права собственности  на эти доли. После отказа </w:t>
      </w:r>
      <w:r w:rsidR="00BB1D26" w:rsidRPr="009536C3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18624A" w:rsidRPr="009536C3">
        <w:rPr>
          <w:rFonts w:ascii="Times New Roman" w:hAnsi="Times New Roman" w:cs="Times New Roman"/>
          <w:sz w:val="24"/>
          <w:szCs w:val="24"/>
        </w:rPr>
        <w:t xml:space="preserve">от долей </w:t>
      </w:r>
      <w:r w:rsidR="00BB1D26" w:rsidRPr="009536C3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18624A" w:rsidRPr="009536C3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BB1D26" w:rsidRPr="009536C3">
        <w:rPr>
          <w:rFonts w:ascii="Times New Roman" w:hAnsi="Times New Roman" w:cs="Times New Roman"/>
          <w:sz w:val="24"/>
          <w:szCs w:val="24"/>
        </w:rPr>
        <w:t>ого назначения</w:t>
      </w:r>
      <w:r w:rsidR="0018624A" w:rsidRPr="009536C3">
        <w:rPr>
          <w:rFonts w:ascii="Times New Roman" w:hAnsi="Times New Roman" w:cs="Times New Roman"/>
          <w:sz w:val="24"/>
          <w:szCs w:val="24"/>
        </w:rPr>
        <w:t xml:space="preserve"> </w:t>
      </w:r>
      <w:r w:rsidR="00BB1D26" w:rsidRPr="009536C3">
        <w:rPr>
          <w:rFonts w:ascii="Times New Roman" w:hAnsi="Times New Roman" w:cs="Times New Roman"/>
          <w:sz w:val="24"/>
          <w:szCs w:val="24"/>
        </w:rPr>
        <w:t xml:space="preserve">эти  участки </w:t>
      </w:r>
      <w:r w:rsidR="0018624A" w:rsidRPr="009536C3">
        <w:rPr>
          <w:rFonts w:ascii="Times New Roman" w:hAnsi="Times New Roman" w:cs="Times New Roman"/>
          <w:sz w:val="24"/>
          <w:szCs w:val="24"/>
        </w:rPr>
        <w:t xml:space="preserve"> </w:t>
      </w:r>
      <w:r w:rsidR="0020367C" w:rsidRPr="009536C3">
        <w:rPr>
          <w:rFonts w:ascii="Times New Roman" w:hAnsi="Times New Roman" w:cs="Times New Roman"/>
          <w:sz w:val="24"/>
          <w:szCs w:val="24"/>
        </w:rPr>
        <w:t>оф</w:t>
      </w:r>
      <w:r w:rsidR="00332596" w:rsidRPr="009536C3">
        <w:rPr>
          <w:rFonts w:ascii="Times New Roman" w:hAnsi="Times New Roman" w:cs="Times New Roman"/>
          <w:sz w:val="24"/>
          <w:szCs w:val="24"/>
        </w:rPr>
        <w:t>о</w:t>
      </w:r>
      <w:r w:rsidR="0020367C" w:rsidRPr="009536C3">
        <w:rPr>
          <w:rFonts w:ascii="Times New Roman" w:hAnsi="Times New Roman" w:cs="Times New Roman"/>
          <w:sz w:val="24"/>
          <w:szCs w:val="24"/>
        </w:rPr>
        <w:t>рмляются</w:t>
      </w:r>
      <w:r w:rsidR="002D49A0" w:rsidRPr="009536C3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r w:rsidR="00BB1D26" w:rsidRPr="009536C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B1D26" w:rsidRPr="009536C3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BB1D26" w:rsidRPr="009536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которые потом будут вы</w:t>
      </w:r>
      <w:r w:rsidR="002D49A0" w:rsidRPr="009536C3">
        <w:rPr>
          <w:rFonts w:ascii="Times New Roman" w:hAnsi="Times New Roman" w:cs="Times New Roman"/>
          <w:sz w:val="24"/>
          <w:szCs w:val="24"/>
        </w:rPr>
        <w:t>дел</w:t>
      </w:r>
      <w:r w:rsidR="00BB1D26" w:rsidRPr="009536C3">
        <w:rPr>
          <w:rFonts w:ascii="Times New Roman" w:hAnsi="Times New Roman" w:cs="Times New Roman"/>
          <w:sz w:val="24"/>
          <w:szCs w:val="24"/>
        </w:rPr>
        <w:t xml:space="preserve">яться </w:t>
      </w:r>
      <w:r w:rsidR="002D49A0" w:rsidRPr="009536C3">
        <w:rPr>
          <w:rFonts w:ascii="Times New Roman" w:hAnsi="Times New Roman" w:cs="Times New Roman"/>
          <w:sz w:val="24"/>
          <w:szCs w:val="24"/>
        </w:rPr>
        <w:t xml:space="preserve"> </w:t>
      </w:r>
      <w:r w:rsidR="00D135EA" w:rsidRPr="009536C3">
        <w:rPr>
          <w:rFonts w:ascii="Times New Roman" w:hAnsi="Times New Roman" w:cs="Times New Roman"/>
          <w:sz w:val="24"/>
          <w:szCs w:val="24"/>
        </w:rPr>
        <w:t>в аренду.</w:t>
      </w:r>
    </w:p>
    <w:p w:rsidR="002B36A4" w:rsidRPr="009536C3" w:rsidRDefault="002B36A4" w:rsidP="00553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6C3">
        <w:rPr>
          <w:rFonts w:ascii="Times New Roman" w:hAnsi="Times New Roman" w:cs="Times New Roman"/>
          <w:sz w:val="24"/>
          <w:szCs w:val="24"/>
        </w:rPr>
        <w:t xml:space="preserve">      </w:t>
      </w:r>
      <w:r w:rsidR="00230CBB" w:rsidRPr="009536C3">
        <w:rPr>
          <w:rFonts w:ascii="Times New Roman" w:hAnsi="Times New Roman" w:cs="Times New Roman"/>
          <w:sz w:val="24"/>
          <w:szCs w:val="24"/>
        </w:rPr>
        <w:t xml:space="preserve"> </w:t>
      </w:r>
      <w:r w:rsidR="00664EF5" w:rsidRPr="009536C3">
        <w:rPr>
          <w:rFonts w:ascii="Times New Roman" w:hAnsi="Times New Roman" w:cs="Times New Roman"/>
          <w:sz w:val="24"/>
          <w:szCs w:val="24"/>
        </w:rPr>
        <w:t>Еще в конце 201</w:t>
      </w:r>
      <w:r w:rsidR="002C5D48" w:rsidRPr="009536C3">
        <w:rPr>
          <w:rFonts w:ascii="Times New Roman" w:hAnsi="Times New Roman" w:cs="Times New Roman"/>
          <w:sz w:val="24"/>
          <w:szCs w:val="24"/>
        </w:rPr>
        <w:t>5</w:t>
      </w:r>
      <w:r w:rsidR="00664EF5" w:rsidRPr="009536C3">
        <w:rPr>
          <w:rFonts w:ascii="Times New Roman" w:hAnsi="Times New Roman" w:cs="Times New Roman"/>
          <w:sz w:val="24"/>
          <w:szCs w:val="24"/>
        </w:rPr>
        <w:t xml:space="preserve"> года в  Заларинский районный суд подано 4 исковых заявления</w:t>
      </w:r>
      <w:r w:rsidR="00BB1D26" w:rsidRPr="009536C3">
        <w:rPr>
          <w:rFonts w:ascii="Times New Roman" w:hAnsi="Times New Roman" w:cs="Times New Roman"/>
          <w:sz w:val="24"/>
          <w:szCs w:val="24"/>
        </w:rPr>
        <w:t xml:space="preserve"> </w:t>
      </w:r>
      <w:r w:rsidR="00664EF5" w:rsidRPr="009536C3">
        <w:rPr>
          <w:rFonts w:ascii="Times New Roman" w:hAnsi="Times New Roman" w:cs="Times New Roman"/>
          <w:sz w:val="24"/>
          <w:szCs w:val="24"/>
        </w:rPr>
        <w:t xml:space="preserve"> на передачу в собственность земельных участков</w:t>
      </w:r>
      <w:r w:rsidRPr="009536C3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="00664EF5" w:rsidRPr="009536C3">
        <w:rPr>
          <w:rFonts w:ascii="Times New Roman" w:hAnsi="Times New Roman" w:cs="Times New Roman"/>
          <w:sz w:val="24"/>
          <w:szCs w:val="24"/>
        </w:rPr>
        <w:t xml:space="preserve">  умерших дольщиков</w:t>
      </w:r>
      <w:r w:rsidRPr="009536C3">
        <w:rPr>
          <w:rFonts w:ascii="Times New Roman" w:hAnsi="Times New Roman" w:cs="Times New Roman"/>
          <w:sz w:val="24"/>
          <w:szCs w:val="24"/>
        </w:rPr>
        <w:t xml:space="preserve"> в количестве 60 человек. В настоящее время судом ведется работа по отработке  запросов по наследственным делам. В мае суд примет  вынесет решения по данному вопросу. </w:t>
      </w:r>
    </w:p>
    <w:p w:rsidR="00230CBB" w:rsidRPr="009536C3" w:rsidRDefault="002B36A4" w:rsidP="00553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6C3">
        <w:rPr>
          <w:rFonts w:ascii="Times New Roman" w:hAnsi="Times New Roman" w:cs="Times New Roman"/>
          <w:sz w:val="24"/>
          <w:szCs w:val="24"/>
        </w:rPr>
        <w:t xml:space="preserve">       </w:t>
      </w:r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 в </w:t>
      </w:r>
      <w:r w:rsidR="00230CBB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собственность </w:t>
      </w:r>
      <w:r w:rsidR="00230CBB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</w:t>
      </w:r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230CBB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30CBB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 </w:t>
      </w:r>
      <w:r w:rsidR="00824198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действующими </w:t>
      </w:r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кладбища</w:t>
      </w:r>
      <w:r w:rsidR="00824198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230CBB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ор-Тагна</w:t>
      </w:r>
      <w:proofErr w:type="spellEnd"/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0CBB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Пихтинский</w:t>
      </w:r>
      <w:proofErr w:type="spellEnd"/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уч.Дагник</w:t>
      </w:r>
      <w:proofErr w:type="spellEnd"/>
      <w:r w:rsidR="002C5D48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C5D48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уч.Таежный</w:t>
      </w:r>
      <w:proofErr w:type="spellEnd"/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под </w:t>
      </w:r>
      <w:r w:rsidR="00230CBB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полигон </w:t>
      </w:r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бытовых отходов (ТБО)</w:t>
      </w:r>
      <w:r w:rsidR="00E54F1B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4F1B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с.Хор-Тагна</w:t>
      </w:r>
      <w:proofErr w:type="spellEnd"/>
      <w:r w:rsidR="00230CBB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строительство физкультурного оздоровительного комплекса </w:t>
      </w:r>
      <w:proofErr w:type="spellStart"/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с.Хор-Тагна</w:t>
      </w:r>
      <w:proofErr w:type="spellEnd"/>
      <w:r w:rsidR="00230CBB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34D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198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физкультурного оздоровительного  сооружения </w:t>
      </w:r>
      <w:proofErr w:type="spellStart"/>
      <w:r w:rsidR="00824198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с.Хор-Тагна</w:t>
      </w:r>
      <w:proofErr w:type="spellEnd"/>
      <w:r w:rsidR="00824198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3834D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отдыха «</w:t>
      </w:r>
      <w:proofErr w:type="spellStart"/>
      <w:r w:rsidR="003834D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Бабцин</w:t>
      </w:r>
      <w:proofErr w:type="spellEnd"/>
      <w:r w:rsidR="003834D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кут»</w:t>
      </w:r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B1D2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Пихтинский</w:t>
      </w:r>
      <w:proofErr w:type="spellEnd"/>
      <w:r w:rsidR="0020367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AC4" w:rsidRPr="009536C3" w:rsidRDefault="00DF4AC4" w:rsidP="00553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9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198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69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F3E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B69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рактор</w:t>
      </w:r>
      <w:r w:rsidR="00F77F3E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B69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МТЗ-82 оказываются услуги</w:t>
      </w:r>
      <w:r w:rsidR="0020367C" w:rsidRPr="009536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B69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</w:t>
      </w:r>
      <w:r w:rsidR="0020367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B69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</w:t>
      </w:r>
      <w:r w:rsidR="0020367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5B69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мусора, косьб</w:t>
      </w:r>
      <w:r w:rsidR="0020367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69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пахот</w:t>
      </w:r>
      <w:r w:rsidR="0020367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69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огородов, подвоз</w:t>
      </w:r>
      <w:r w:rsidR="0020367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69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сена и др. </w:t>
      </w:r>
      <w:r w:rsidR="0020367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 период в населенных пунктах трактором  осуществляется </w:t>
      </w:r>
      <w:r w:rsidR="005B69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дорог</w:t>
      </w:r>
      <w:r w:rsidR="0020367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снега, </w:t>
      </w:r>
      <w:r w:rsidR="00F77F3E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подъездов к свалкам бытовых отходов, </w:t>
      </w:r>
      <w:r w:rsidR="0020367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Администрации </w:t>
      </w:r>
      <w:r w:rsidR="005B69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необходимости привлекать тех</w:t>
      </w:r>
      <w:r w:rsidR="0020367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нику дорожных служб, в </w:t>
      </w:r>
      <w:proofErr w:type="gramStart"/>
      <w:r w:rsidR="0020367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20367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</w:t>
      </w:r>
      <w:r w:rsidR="005B69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</w:t>
      </w:r>
      <w:r w:rsidR="0020367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 расходы  из </w:t>
      </w:r>
      <w:r w:rsidR="005B69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20367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поселения</w:t>
      </w:r>
      <w:r w:rsidR="00F77F3E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B6996" w:rsidRPr="009536C3" w:rsidRDefault="005B6996" w:rsidP="00553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54FE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B36A4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Населению в администрации предоставляется  муниципальная услуга </w:t>
      </w:r>
      <w:r w:rsidR="003325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B36A4" w:rsidRPr="009536C3">
        <w:rPr>
          <w:rFonts w:ascii="Times New Roman" w:hAnsi="Times New Roman" w:cs="Times New Roman"/>
          <w:sz w:val="24"/>
          <w:szCs w:val="24"/>
        </w:rPr>
        <w:t>овершение нотариальных действий</w:t>
      </w:r>
      <w:r w:rsidR="00332596" w:rsidRPr="009536C3">
        <w:rPr>
          <w:rFonts w:ascii="Times New Roman" w:hAnsi="Times New Roman" w:cs="Times New Roman"/>
          <w:sz w:val="24"/>
          <w:szCs w:val="24"/>
        </w:rPr>
        <w:t xml:space="preserve">. Это очень удобно, быстро и менее </w:t>
      </w:r>
      <w:proofErr w:type="spellStart"/>
      <w:proofErr w:type="gramStart"/>
      <w:r w:rsidR="00332596" w:rsidRPr="009536C3">
        <w:rPr>
          <w:rFonts w:ascii="Times New Roman" w:hAnsi="Times New Roman" w:cs="Times New Roman"/>
          <w:sz w:val="24"/>
          <w:szCs w:val="24"/>
        </w:rPr>
        <w:t>затратно</w:t>
      </w:r>
      <w:proofErr w:type="spellEnd"/>
      <w:proofErr w:type="gramEnd"/>
      <w:r w:rsidR="00332596" w:rsidRPr="009536C3">
        <w:rPr>
          <w:rFonts w:ascii="Times New Roman" w:hAnsi="Times New Roman" w:cs="Times New Roman"/>
          <w:sz w:val="24"/>
          <w:szCs w:val="24"/>
        </w:rPr>
        <w:t xml:space="preserve"> чем</w:t>
      </w:r>
      <w:r w:rsidR="003154FE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5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нотариуса. Нотариальные действия совершаются  при</w:t>
      </w:r>
      <w:r w:rsidR="003154FE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</w:t>
      </w:r>
      <w:r w:rsidR="003325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54FE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жилых домов, квартир, отказ</w:t>
      </w:r>
      <w:r w:rsidR="003325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54FE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32596" w:rsidRPr="009536C3">
        <w:rPr>
          <w:rFonts w:ascii="Times New Roman" w:hAnsi="Times New Roman" w:cs="Times New Roman"/>
          <w:sz w:val="24"/>
          <w:szCs w:val="24"/>
        </w:rPr>
        <w:t>сельскохозяйственных  земель</w:t>
      </w:r>
      <w:r w:rsidR="003154FE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25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25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3325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54FE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="003325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154FE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дарени</w:t>
      </w:r>
      <w:r w:rsidR="003325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54F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596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="003154F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325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жители оформляют доверенность на специалиста администрации, который  </w:t>
      </w:r>
      <w:r w:rsidR="00332596" w:rsidRPr="009536C3">
        <w:rPr>
          <w:rFonts w:ascii="Times New Roman" w:hAnsi="Times New Roman" w:cs="Times New Roman"/>
          <w:sz w:val="24"/>
          <w:szCs w:val="24"/>
        </w:rPr>
        <w:t>представляет  интересы граждан  в компетентных органах и организациях</w:t>
      </w:r>
      <w:r w:rsidR="0033259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496B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услуга  дает  до 15000 рублей прибыли </w:t>
      </w:r>
      <w:r w:rsidR="003154FE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0496B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="003154FE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B0496B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154FE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C5E" w:rsidRPr="009536C3" w:rsidRDefault="003154FE" w:rsidP="00553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25C5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2E3F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идет автоматизация систем, поэтому в нашей администрации очень много электронных </w:t>
      </w:r>
      <w:proofErr w:type="gramStart"/>
      <w:r w:rsidR="00EC2E3F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gramEnd"/>
      <w:r w:rsidR="00EC2E3F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требуется и ведется очень большая работа.</w:t>
      </w:r>
      <w:r w:rsidR="003834D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496B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C5E" w:rsidRPr="009536C3" w:rsidRDefault="003F0C5E" w:rsidP="005531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C3">
        <w:rPr>
          <w:rFonts w:ascii="Times New Roman" w:hAnsi="Times New Roman" w:cs="Times New Roman"/>
          <w:sz w:val="24"/>
          <w:szCs w:val="24"/>
        </w:rPr>
        <w:t>В своей работе аппарат Администрации стремился к тому, чтобы ни одно обращение жителей не осталось без рассмотрения.</w:t>
      </w:r>
    </w:p>
    <w:p w:rsidR="000B25C5" w:rsidRPr="009536C3" w:rsidRDefault="000B25C5" w:rsidP="005531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C3">
        <w:rPr>
          <w:rFonts w:ascii="Times New Roman" w:hAnsi="Times New Roman" w:cs="Times New Roman"/>
          <w:sz w:val="24"/>
          <w:szCs w:val="24"/>
        </w:rPr>
        <w:t>В своей работе администрации часто приходится обращаться в различные инстанции. За истекший период были направлены письма в аппарат Губернатора Иркутской области  и Правительство Иркутской области, Президенту Российской Феде</w:t>
      </w:r>
      <w:r w:rsidR="00F77F3E" w:rsidRPr="009536C3">
        <w:rPr>
          <w:rFonts w:ascii="Times New Roman" w:hAnsi="Times New Roman" w:cs="Times New Roman"/>
          <w:sz w:val="24"/>
          <w:szCs w:val="24"/>
        </w:rPr>
        <w:t>рации по ремонту детского сада, по организации областного пожарного поста</w:t>
      </w:r>
      <w:r w:rsidR="00B94AD8" w:rsidRPr="009536C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94AD8" w:rsidRPr="009536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94AD8" w:rsidRPr="009536C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94AD8" w:rsidRPr="009536C3">
        <w:rPr>
          <w:rFonts w:ascii="Times New Roman" w:hAnsi="Times New Roman" w:cs="Times New Roman"/>
          <w:sz w:val="24"/>
          <w:szCs w:val="24"/>
        </w:rPr>
        <w:t>ор-Тагна</w:t>
      </w:r>
      <w:proofErr w:type="spellEnd"/>
      <w:r w:rsidR="00B94AD8" w:rsidRPr="009536C3">
        <w:rPr>
          <w:rFonts w:ascii="Times New Roman" w:hAnsi="Times New Roman" w:cs="Times New Roman"/>
          <w:sz w:val="24"/>
          <w:szCs w:val="24"/>
        </w:rPr>
        <w:t>.</w:t>
      </w:r>
    </w:p>
    <w:p w:rsidR="003F0C5E" w:rsidRPr="009536C3" w:rsidRDefault="003F0C5E" w:rsidP="005531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C3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300A3B" w:rsidRPr="009536C3">
        <w:rPr>
          <w:rFonts w:ascii="Times New Roman" w:hAnsi="Times New Roman" w:cs="Times New Roman"/>
          <w:sz w:val="24"/>
          <w:szCs w:val="24"/>
        </w:rPr>
        <w:t>4</w:t>
      </w:r>
      <w:r w:rsidRPr="009536C3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300A3B" w:rsidRPr="009536C3">
        <w:rPr>
          <w:rFonts w:ascii="Times New Roman" w:hAnsi="Times New Roman" w:cs="Times New Roman"/>
          <w:sz w:val="24"/>
          <w:szCs w:val="24"/>
        </w:rPr>
        <w:t>и</w:t>
      </w:r>
      <w:r w:rsidRPr="009536C3">
        <w:rPr>
          <w:rFonts w:ascii="Times New Roman" w:hAnsi="Times New Roman" w:cs="Times New Roman"/>
          <w:sz w:val="24"/>
          <w:szCs w:val="24"/>
        </w:rPr>
        <w:t xml:space="preserve"> с жителями поселения. Сходы граждан проведены в </w:t>
      </w:r>
      <w:proofErr w:type="spellStart"/>
      <w:r w:rsidRPr="009536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536C3">
        <w:rPr>
          <w:rFonts w:ascii="Times New Roman" w:hAnsi="Times New Roman" w:cs="Times New Roman"/>
          <w:sz w:val="24"/>
          <w:szCs w:val="24"/>
        </w:rPr>
        <w:t>.</w:t>
      </w:r>
      <w:r w:rsidR="00300A3B" w:rsidRPr="009536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00A3B" w:rsidRPr="009536C3">
        <w:rPr>
          <w:rFonts w:ascii="Times New Roman" w:hAnsi="Times New Roman" w:cs="Times New Roman"/>
          <w:sz w:val="24"/>
          <w:szCs w:val="24"/>
        </w:rPr>
        <w:t>ор-Тагна</w:t>
      </w:r>
      <w:proofErr w:type="spellEnd"/>
      <w:r w:rsidR="00300A3B" w:rsidRPr="009536C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300A3B" w:rsidRPr="009536C3">
        <w:rPr>
          <w:rFonts w:ascii="Times New Roman" w:hAnsi="Times New Roman" w:cs="Times New Roman"/>
          <w:sz w:val="24"/>
          <w:szCs w:val="24"/>
        </w:rPr>
        <w:t>уч.Среднепихтин</w:t>
      </w:r>
      <w:r w:rsidR="00F86385" w:rsidRPr="009536C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F86385" w:rsidRPr="009536C3">
        <w:rPr>
          <w:rFonts w:ascii="Times New Roman" w:hAnsi="Times New Roman" w:cs="Times New Roman"/>
          <w:sz w:val="24"/>
          <w:szCs w:val="24"/>
        </w:rPr>
        <w:t>.</w:t>
      </w:r>
      <w:r w:rsidR="00300A3B" w:rsidRPr="00953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192" w:rsidRPr="009536C3" w:rsidRDefault="00300A3B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625192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C55334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5192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администрацией </w:t>
      </w:r>
      <w:r w:rsidR="00C55334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 муниципального образования</w:t>
      </w:r>
      <w:r w:rsidR="00625192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</w:t>
      </w:r>
      <w:r w:rsidR="00645377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240 </w:t>
      </w:r>
      <w:r w:rsidR="00625192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645377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</w:t>
      </w:r>
      <w:r w:rsidR="00625192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равовых акта, из них – </w:t>
      </w:r>
      <w:r w:rsidR="00645377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 распоряжений, 136-</w:t>
      </w:r>
      <w:r w:rsidR="003834D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постановлений.</w:t>
      </w:r>
      <w:r w:rsidR="008A1E0B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9 заседаний Думы.</w:t>
      </w:r>
    </w:p>
    <w:p w:rsidR="00DF308F" w:rsidRPr="009536C3" w:rsidRDefault="00300A3B" w:rsidP="00553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308F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весны и до осени велась борьба с бродячим скотом, лошадьми и собаками. Было составлено 16 протоколов. На 5 </w:t>
      </w:r>
      <w:r w:rsidR="002D49A0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хозяев были</w:t>
      </w:r>
      <w:r w:rsidR="006F42D4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наложены административные штрафы.</w:t>
      </w:r>
    </w:p>
    <w:p w:rsidR="008A1E0B" w:rsidRPr="009536C3" w:rsidRDefault="008A1E0B" w:rsidP="0055318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308F" w:rsidRPr="009536C3" w:rsidRDefault="00A85A80" w:rsidP="0055318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Пожарная безопасность</w:t>
      </w:r>
    </w:p>
    <w:p w:rsidR="008A1E0B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систематически </w:t>
      </w:r>
      <w:proofErr w:type="gramStart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профилактическая работа по пожарной безопасности </w:t>
      </w:r>
      <w:r w:rsidR="005C72A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населением</w:t>
      </w:r>
      <w:r w:rsidR="008A1E0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C72A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году было</w:t>
      </w:r>
      <w:proofErr w:type="gramEnd"/>
      <w:r w:rsidR="005C72A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возгорания</w:t>
      </w:r>
      <w:r w:rsidR="008A1E0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1E0B" w:rsidRPr="009536C3" w:rsidRDefault="00B94AD8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A1E0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C72A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4537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72A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="005C72A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5C72A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реднепихтинский</w:t>
      </w:r>
      <w:proofErr w:type="spellEnd"/>
      <w:r w:rsidR="005C72A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огнем уничтожен частный дом</w:t>
      </w:r>
      <w:r w:rsidR="0064537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Людвиг Галины Иннокентьевны</w:t>
      </w:r>
      <w:r w:rsidR="005C72A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A1E0B" w:rsidRPr="009536C3" w:rsidRDefault="00B94AD8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A1E0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8A1E0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8A1E0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A1E0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Среднепихтинский</w:t>
      </w:r>
      <w:proofErr w:type="spellEnd"/>
      <w:r w:rsidR="008A1E0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38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4C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летняя кухня </w:t>
      </w:r>
      <w:proofErr w:type="gramStart"/>
      <w:r w:rsidR="00B874C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B874C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874C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Людвиг</w:t>
      </w:r>
      <w:proofErr w:type="gramEnd"/>
      <w:r w:rsidR="00B874C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</w:t>
      </w:r>
      <w:proofErr w:type="spellStart"/>
      <w:r w:rsidR="00B874C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Густавовича</w:t>
      </w:r>
      <w:proofErr w:type="spellEnd"/>
      <w:r w:rsidR="00B874C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E0B" w:rsidRPr="009536C3" w:rsidRDefault="005C72A7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тушении пожар</w:t>
      </w:r>
      <w:r w:rsidR="008A1E0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08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принимала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08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 </w:t>
      </w:r>
      <w:r w:rsidR="000B339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39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 и трактор МТЗ -82 оснащённый ёмкостью, </w:t>
      </w:r>
      <w:proofErr w:type="spellStart"/>
      <w:r w:rsidR="008A1E0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мотопомпой</w:t>
      </w:r>
      <w:proofErr w:type="spellEnd"/>
      <w:r w:rsidR="008A1E0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пожарными рукавами, в  помощь </w:t>
      </w:r>
      <w:r w:rsidR="00EC2E3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привлекал</w:t>
      </w:r>
      <w:r w:rsidR="008A1E0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EC2E3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AD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пожарная</w:t>
      </w:r>
      <w:r w:rsidR="0055318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318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спасательсная</w:t>
      </w:r>
      <w:proofErr w:type="spellEnd"/>
      <w:r w:rsidR="0055318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AD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</w:t>
      </w:r>
      <w:proofErr w:type="spellStart"/>
      <w:r w:rsidR="00B94AD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="00B94AD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B94AD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алари</w:t>
      </w:r>
      <w:proofErr w:type="spellEnd"/>
      <w:r w:rsidR="00B94AD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AD8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C2E3F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3188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2E3F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Ч-17</w:t>
      </w:r>
      <w:r w:rsidR="00B94AD8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94AD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18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AD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0408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прихода</w:t>
      </w:r>
      <w:r w:rsidR="00B94AD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</w:t>
      </w:r>
      <w:r w:rsidR="00B94AD8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</w:t>
      </w:r>
      <w:r w:rsidR="00B04082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П</w:t>
      </w:r>
      <w:r w:rsidR="00553188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04082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Ч-17 </w:t>
      </w:r>
      <w:proofErr w:type="gramStart"/>
      <w:r w:rsidR="00B04082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</w:t>
      </w:r>
      <w:r w:rsidR="00EC2E3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сбито и огонь не перекинулся</w:t>
      </w:r>
      <w:proofErr w:type="gramEnd"/>
      <w:r w:rsidR="00EC2E3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другие постройки</w:t>
      </w:r>
      <w:r w:rsidR="00B0408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E0B" w:rsidRPr="009536C3" w:rsidRDefault="008A1E0B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153F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39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мая</w:t>
      </w:r>
      <w:r w:rsidR="0064537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</w:t>
      </w:r>
      <w:r w:rsidR="000B339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произошло возгорание</w:t>
      </w:r>
      <w:r w:rsidR="0064537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1C3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санкционированной</w:t>
      </w:r>
      <w:r w:rsidR="0064537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свалки </w:t>
      </w:r>
      <w:proofErr w:type="spellStart"/>
      <w:r w:rsidR="0064537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64537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="0064537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ор-Тагна</w:t>
      </w:r>
      <w:proofErr w:type="spellEnd"/>
      <w:r w:rsidR="00DF4AC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тушили своими силами. Была угроза перехода пожара на населенный пункт и возгорания леса.</w:t>
      </w:r>
      <w:r w:rsidR="00B874C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Э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свидетельствует о том, что жители </w:t>
      </w:r>
      <w:r w:rsidR="00B874C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Хор-Тагнинского муниципального образования 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 полной мере соблюдают правила пожарной безопасности (хотя </w:t>
      </w:r>
      <w:r w:rsidR="000B339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proofErr w:type="gramStart"/>
      <w:r w:rsidR="000B339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0B339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64537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1C3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proofErr w:type="spellStart"/>
      <w:r w:rsidR="003E61C3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подворовый</w:t>
      </w:r>
      <w:proofErr w:type="spellEnd"/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обход</w:t>
      </w:r>
      <w:r w:rsidR="00DF308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проводится обучение населения</w:t>
      </w:r>
      <w:r w:rsidR="00B874C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5192" w:rsidRPr="009536C3" w:rsidRDefault="008A1E0B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153F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D0B4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4 домах неблагополучных семьей, состоящими на учете в </w:t>
      </w:r>
      <w:proofErr w:type="spellStart"/>
      <w:r w:rsidR="003D0B4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Хор-Тагнинском</w:t>
      </w:r>
      <w:proofErr w:type="spellEnd"/>
      <w:r w:rsidR="003D0B4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образовании,  у</w:t>
      </w:r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</w:t>
      </w:r>
      <w:r w:rsidR="003D0B4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 </w:t>
      </w:r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автономны</w:t>
      </w:r>
      <w:r w:rsidR="003D0B4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дымовы</w:t>
      </w:r>
      <w:r w:rsidR="003D0B4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пожарны</w:t>
      </w:r>
      <w:r w:rsidR="003D0B4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57E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</w:t>
      </w:r>
      <w:r w:rsidR="003D0B4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8B6DB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308F" w:rsidRPr="009536C3" w:rsidRDefault="00DE262A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153F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8B6DB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профилактики   несчастных случаев и безопасности  жизни и здоровья  детей и взрослых, проживающими непосредственно рядом с водными объектами,</w:t>
      </w:r>
      <w:r w:rsidR="008A1E0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3F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153F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 </w:t>
      </w:r>
      <w:r w:rsidR="008153F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профилактические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3F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беседы, рейды, инструктажи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153F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6DB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местах массового купания населения 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 8 знаков </w:t>
      </w:r>
      <w:r w:rsidR="008153F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упание запрещено</w:t>
      </w:r>
      <w:r w:rsidR="008153F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9545D1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0F4DE5" w:rsidRPr="009536C3" w:rsidRDefault="000F4DE5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192" w:rsidRPr="009536C3" w:rsidRDefault="00625192" w:rsidP="005531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Молодежь</w:t>
      </w:r>
      <w:r w:rsidR="008B6DB7" w:rsidRPr="0095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95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</w:t>
      </w:r>
      <w:r w:rsidR="008B6DB7" w:rsidRPr="0095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культура</w:t>
      </w:r>
    </w:p>
    <w:p w:rsidR="00625192" w:rsidRPr="009536C3" w:rsidRDefault="00FC5A55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B874C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Хор-Тагнинского</w:t>
      </w:r>
      <w:proofErr w:type="spellEnd"/>
      <w:r w:rsidR="00B874C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вс</w:t>
      </w:r>
      <w:r w:rsidR="00B874C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усилия по поддержке молодежи</w:t>
      </w:r>
      <w:r w:rsidR="00201D9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проводит рабочие встречи с руководителем учреждений образования, культуры, спорта, по вопросам совместных культурно-массовых и спортивных мероприятий с привлечен</w:t>
      </w:r>
      <w:r w:rsidR="00B874C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несовершеннолетних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A84" w:rsidRPr="009536C3" w:rsidRDefault="00660A84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Активные представители молодежи принимали участие 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в  школьных, районных</w:t>
      </w:r>
      <w:r w:rsidRPr="009536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соревнованиях по лыжам, в мероприятиях проводимых культурой.</w:t>
      </w:r>
      <w:r w:rsidR="00B94AD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6E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молодежь принимала участие в летних сельских играх</w:t>
      </w:r>
      <w:r w:rsidR="00883409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5192" w:rsidRPr="009536C3" w:rsidRDefault="00FC5A55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01D9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proofErr w:type="gramStart"/>
      <w:r w:rsidR="00201D9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201D9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</w:t>
      </w:r>
      <w:r w:rsidR="00B874C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ились </w:t>
      </w:r>
      <w:r w:rsidR="00B874C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встречи, 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  <w:r w:rsidR="00B874C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собрания 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учащимися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родителями на которых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обсуждались проблемы наркомании в современном обществе и молодёжной среде.</w:t>
      </w:r>
    </w:p>
    <w:p w:rsidR="007800AF" w:rsidRPr="009536C3" w:rsidRDefault="00FC5A55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провод</w:t>
      </w:r>
      <w:r w:rsidR="00201D9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ятся 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рейды  с целью изучения жизни детей из </w:t>
      </w:r>
      <w:r w:rsidR="00D97A8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неблагоприятных семей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своевременного проведения профилактических мероприятий по пресечению правонарушений.</w:t>
      </w:r>
      <w:r w:rsidR="00D97A8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F4687" w:rsidRPr="009536C3" w:rsidRDefault="00553188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97A8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Ежеквартально комиссией по делам несовершеннолетних и защите их прав при администрации </w:t>
      </w:r>
      <w:proofErr w:type="spellStart"/>
      <w:r w:rsidR="00D97A8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Хор-Тагнинского</w:t>
      </w:r>
      <w:proofErr w:type="spellEnd"/>
      <w:r w:rsidR="00D97A8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проводятся рейды «Семья» с посещением семей, находящихся в социально-опасном положении.</w:t>
      </w:r>
    </w:p>
    <w:p w:rsidR="00D97A84" w:rsidRPr="009536C3" w:rsidRDefault="00D97A84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По поступ</w:t>
      </w:r>
      <w:r w:rsidR="007F468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вшим  сигналам  </w:t>
      </w:r>
      <w:r w:rsidR="007F468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населения, школы, Центра Досуга нарушителей приглашали в администрацию на </w:t>
      </w:r>
      <w:r w:rsidR="007F468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заседание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</w:t>
      </w:r>
      <w:r w:rsidR="007F468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где </w:t>
      </w:r>
      <w:r w:rsidR="00FF67A3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общими усилиями </w:t>
      </w:r>
      <w:r w:rsidR="007F4687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решались  возникшие проблемы,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 беседы с</w:t>
      </w:r>
      <w:r w:rsidR="00FF67A3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 и детьми, в итоге это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дало положительный результат. </w:t>
      </w:r>
      <w:r w:rsidR="00FF67A3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заявлению ребенка комисси</w:t>
      </w:r>
      <w:r w:rsidR="00FF67A3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рассматривался вопрос об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родителей</w:t>
      </w:r>
      <w:r w:rsidR="00FF67A3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  было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 решение передать заявление для дальнейшего рассмотрения семейных отношений в полицию. В работе </w:t>
      </w:r>
      <w:r w:rsidR="00660A8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 были </w:t>
      </w:r>
      <w:proofErr w:type="gramStart"/>
      <w:r w:rsidR="00660A8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</w:t>
      </w:r>
      <w:proofErr w:type="gramEnd"/>
      <w:r w:rsidR="00660A8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была необходимость за</w:t>
      </w:r>
      <w:r w:rsidR="00FF67A3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ниматься миротворчеством в семейных отношениях между родителями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</w:t>
      </w:r>
      <w:r w:rsidR="00660A8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 положительный результат, семья </w:t>
      </w:r>
      <w:r w:rsidR="00660A8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сохранилась, отношения наладились.</w:t>
      </w:r>
    </w:p>
    <w:p w:rsidR="00D616DC" w:rsidRPr="009536C3" w:rsidRDefault="00D616DC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2016 году  завершилась программа «100 модельных домов </w:t>
      </w:r>
      <w:proofErr w:type="gramStart"/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proofErr w:type="gramEnd"/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в которой принял участие наш </w:t>
      </w:r>
      <w:proofErr w:type="spellStart"/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Хор-Тагнинский</w:t>
      </w:r>
      <w:proofErr w:type="spellEnd"/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культурно-дусуговой</w:t>
      </w:r>
      <w:proofErr w:type="spellEnd"/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информационной деятельности.  Все жители смогли оценить итоги этого пребывания и  сравнить каким </w:t>
      </w:r>
      <w:proofErr w:type="gramStart"/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 до и </w:t>
      </w:r>
      <w:proofErr w:type="gramStart"/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после. Все жители поселения  убедились, что коллектив работников культуры вышел на более высокий уровень творческой деятельности. Мероприятия теперь проходят более красочно, интересно,  профессионально,  современно</w:t>
      </w:r>
      <w:r w:rsidRPr="009536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культуры привлекают в мероприятия многих жителей разных возрастов</w:t>
      </w:r>
      <w:r w:rsidRPr="009536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открывают новые таланты.</w:t>
      </w:r>
    </w:p>
    <w:p w:rsidR="00A453BD" w:rsidRPr="009536C3" w:rsidRDefault="00604725" w:rsidP="00553188">
      <w:pPr>
        <w:pStyle w:val="a3"/>
        <w:spacing w:before="0" w:beforeAutospacing="0" w:after="0" w:afterAutospacing="0" w:line="276" w:lineRule="auto"/>
        <w:jc w:val="both"/>
      </w:pPr>
      <w:r w:rsidRPr="009536C3">
        <w:t xml:space="preserve">   В течени</w:t>
      </w:r>
      <w:proofErr w:type="gramStart"/>
      <w:r w:rsidRPr="009536C3">
        <w:t>и</w:t>
      </w:r>
      <w:proofErr w:type="gramEnd"/>
      <w:r w:rsidRPr="009536C3">
        <w:t xml:space="preserve"> года р</w:t>
      </w:r>
      <w:r w:rsidR="00A453BD" w:rsidRPr="009536C3">
        <w:t>аботник</w:t>
      </w:r>
      <w:r w:rsidRPr="009536C3">
        <w:t xml:space="preserve">ами </w:t>
      </w:r>
      <w:r w:rsidR="00A453BD" w:rsidRPr="009536C3">
        <w:t xml:space="preserve"> </w:t>
      </w:r>
      <w:proofErr w:type="spellStart"/>
      <w:r w:rsidR="00A453BD" w:rsidRPr="009536C3">
        <w:t>Хор-Тагнинского</w:t>
      </w:r>
      <w:proofErr w:type="spellEnd"/>
      <w:r w:rsidR="00A453BD" w:rsidRPr="009536C3">
        <w:t xml:space="preserve"> центра </w:t>
      </w:r>
      <w:proofErr w:type="spellStart"/>
      <w:r w:rsidR="00A453BD" w:rsidRPr="009536C3">
        <w:t>культурно-досуговой</w:t>
      </w:r>
      <w:proofErr w:type="spellEnd"/>
      <w:r w:rsidR="00A453BD" w:rsidRPr="009536C3">
        <w:t xml:space="preserve"> и информационной деятельности</w:t>
      </w:r>
      <w:r w:rsidRPr="009536C3">
        <w:t xml:space="preserve"> и </w:t>
      </w:r>
      <w:r w:rsidR="00A453BD" w:rsidRPr="009536C3">
        <w:t xml:space="preserve"> </w:t>
      </w:r>
      <w:proofErr w:type="spellStart"/>
      <w:r w:rsidRPr="009536C3">
        <w:t>Средне-Пихтинского</w:t>
      </w:r>
      <w:proofErr w:type="spellEnd"/>
      <w:r w:rsidRPr="009536C3">
        <w:t xml:space="preserve"> Дома Досуга организовывали досуг жителей нашего поселения, повышали качество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самообразованию, любительскому искусству, создавали и организовывали работу кружков художественного творчества, любительских объединений, самодеятельных творческих коллективов, клубов по интересам; организ</w:t>
      </w:r>
      <w:r w:rsidR="00F139EC" w:rsidRPr="009536C3">
        <w:t>овывали  и проводили</w:t>
      </w:r>
      <w:r w:rsidRPr="009536C3">
        <w:t xml:space="preserve"> вечер</w:t>
      </w:r>
      <w:r w:rsidR="00F139EC" w:rsidRPr="009536C3">
        <w:t>а</w:t>
      </w:r>
      <w:r w:rsidRPr="009536C3">
        <w:t xml:space="preserve"> отдыха, праздничны</w:t>
      </w:r>
      <w:r w:rsidR="00F139EC" w:rsidRPr="009536C3">
        <w:t>е</w:t>
      </w:r>
      <w:r w:rsidRPr="009536C3">
        <w:t xml:space="preserve"> торжеств</w:t>
      </w:r>
      <w:r w:rsidR="00F139EC" w:rsidRPr="009536C3">
        <w:t>а</w:t>
      </w:r>
      <w:r w:rsidRPr="009536C3">
        <w:t>, развлекательны</w:t>
      </w:r>
      <w:r w:rsidR="00F139EC" w:rsidRPr="009536C3">
        <w:t>е</w:t>
      </w:r>
      <w:r w:rsidRPr="009536C3">
        <w:t xml:space="preserve"> программ</w:t>
      </w:r>
      <w:r w:rsidR="00F139EC" w:rsidRPr="009536C3">
        <w:t>ы</w:t>
      </w:r>
      <w:r w:rsidRPr="009536C3">
        <w:t>, спектакл</w:t>
      </w:r>
      <w:r w:rsidR="00F139EC" w:rsidRPr="009536C3">
        <w:t>и</w:t>
      </w:r>
      <w:r w:rsidRPr="009536C3">
        <w:t>, концерт</w:t>
      </w:r>
      <w:r w:rsidR="00F139EC" w:rsidRPr="009536C3">
        <w:t>ы</w:t>
      </w:r>
      <w:r w:rsidRPr="009536C3">
        <w:t>, митинг</w:t>
      </w:r>
      <w:r w:rsidR="00F139EC" w:rsidRPr="009536C3">
        <w:t>и</w:t>
      </w:r>
      <w:r w:rsidRPr="009536C3">
        <w:t>, массовы</w:t>
      </w:r>
      <w:r w:rsidR="00F139EC" w:rsidRPr="009536C3">
        <w:t>е</w:t>
      </w:r>
      <w:r w:rsidRPr="009536C3">
        <w:t xml:space="preserve"> гулян</w:t>
      </w:r>
      <w:r w:rsidR="00F139EC" w:rsidRPr="009536C3">
        <w:t>ья</w:t>
      </w:r>
      <w:r w:rsidRPr="009536C3">
        <w:t>, театрализованны</w:t>
      </w:r>
      <w:r w:rsidR="00F139EC" w:rsidRPr="009536C3">
        <w:t>е</w:t>
      </w:r>
      <w:r w:rsidRPr="009536C3">
        <w:t xml:space="preserve"> представлени</w:t>
      </w:r>
      <w:r w:rsidR="00F139EC" w:rsidRPr="009536C3">
        <w:t>я</w:t>
      </w:r>
      <w:r w:rsidRPr="009536C3">
        <w:t xml:space="preserve"> и праздник</w:t>
      </w:r>
      <w:r w:rsidR="00F139EC" w:rsidRPr="009536C3">
        <w:t>и</w:t>
      </w:r>
      <w:r w:rsidRPr="009536C3">
        <w:t>; поддерж</w:t>
      </w:r>
      <w:r w:rsidR="00F139EC" w:rsidRPr="009536C3">
        <w:t>ивали</w:t>
      </w:r>
      <w:r w:rsidRPr="009536C3">
        <w:t xml:space="preserve"> и разви</w:t>
      </w:r>
      <w:r w:rsidR="00F139EC" w:rsidRPr="009536C3">
        <w:t>вали</w:t>
      </w:r>
      <w:r w:rsidRPr="009536C3">
        <w:t xml:space="preserve"> творческ</w:t>
      </w:r>
      <w:r w:rsidR="00F139EC" w:rsidRPr="009536C3">
        <w:t>ую</w:t>
      </w:r>
      <w:r w:rsidRPr="009536C3">
        <w:t xml:space="preserve"> и одарённ</w:t>
      </w:r>
      <w:r w:rsidR="00F139EC" w:rsidRPr="009536C3">
        <w:t>ую</w:t>
      </w:r>
      <w:r w:rsidRPr="009536C3">
        <w:t xml:space="preserve"> молодёж</w:t>
      </w:r>
      <w:r w:rsidR="00F139EC" w:rsidRPr="009536C3">
        <w:t>ь</w:t>
      </w:r>
      <w:r w:rsidRPr="009536C3">
        <w:t xml:space="preserve"> поселения</w:t>
      </w:r>
      <w:r w:rsidR="00F139EC" w:rsidRPr="009536C3">
        <w:t xml:space="preserve">; оказывали </w:t>
      </w:r>
      <w:r w:rsidRPr="009536C3">
        <w:t xml:space="preserve"> консультативн</w:t>
      </w:r>
      <w:r w:rsidR="00F139EC" w:rsidRPr="009536C3">
        <w:t>ую</w:t>
      </w:r>
      <w:r w:rsidRPr="009536C3">
        <w:t xml:space="preserve"> и методическ</w:t>
      </w:r>
      <w:r w:rsidR="00F139EC" w:rsidRPr="009536C3">
        <w:t>ую</w:t>
      </w:r>
      <w:r w:rsidRPr="009536C3">
        <w:t xml:space="preserve"> помощ</w:t>
      </w:r>
      <w:r w:rsidR="00F139EC" w:rsidRPr="009536C3">
        <w:t>ь</w:t>
      </w:r>
      <w:r w:rsidRPr="009536C3">
        <w:t xml:space="preserve"> учреждениям и предприятиям.</w:t>
      </w:r>
      <w:r w:rsidR="00D616DC" w:rsidRPr="009536C3">
        <w:t xml:space="preserve">  </w:t>
      </w:r>
    </w:p>
    <w:p w:rsidR="00D616DC" w:rsidRPr="009536C3" w:rsidRDefault="00F139EC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прошедшем году коллектив</w:t>
      </w:r>
      <w:r w:rsidR="00D616D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16D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Средне-Пихтинского</w:t>
      </w:r>
      <w:proofErr w:type="spellEnd"/>
      <w:r w:rsidR="00D616D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Досуга принимал участие в областных 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районных </w:t>
      </w:r>
      <w:r w:rsidR="00D616D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E41" w:rsidRPr="009536C3" w:rsidRDefault="00587E41" w:rsidP="00553188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</w:t>
      </w:r>
      <w:r w:rsidR="00A24E4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«Мир семьи. Страна детства» (г. Иркутск);</w:t>
      </w:r>
    </w:p>
    <w:p w:rsidR="00587E41" w:rsidRPr="009536C3" w:rsidRDefault="00587E41" w:rsidP="00553188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«Лучший работник культуры» (г</w:t>
      </w:r>
      <w:proofErr w:type="gramStart"/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ркутск)</w:t>
      </w:r>
      <w:r w:rsidR="00F139E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DF8" w:rsidRPr="009536C3" w:rsidRDefault="00A24E46" w:rsidP="00553188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3 фестиваль охотников, рыболовов и путешественников</w:t>
      </w:r>
      <w:r w:rsidR="00D616DC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6DC" w:rsidRPr="009536C3" w:rsidRDefault="00F139EC" w:rsidP="00536DF8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E4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24E4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A24E4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24E4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Пихтинский</w:t>
      </w:r>
      <w:proofErr w:type="spellEnd"/>
      <w:r w:rsidR="00A24E4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24E46" w:rsidRPr="009536C3" w:rsidRDefault="00A24E46" w:rsidP="00553188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 коллективов</w:t>
      </w:r>
      <w:r w:rsidRPr="009536C3">
        <w:rPr>
          <w:rFonts w:ascii="Times New Roman" w:hAnsi="Times New Roman" w:cs="Times New Roman"/>
          <w:sz w:val="24"/>
          <w:szCs w:val="24"/>
        </w:rPr>
        <w:t xml:space="preserve"> художественной самодеятельности в рамках проведения Дней русской духовности и культуры  «Сияние России» в номинации «Фольклор», «Хореографическое творчество» (</w:t>
      </w:r>
      <w:proofErr w:type="spellStart"/>
      <w:r w:rsidRPr="009536C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536C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536C3">
        <w:rPr>
          <w:rFonts w:ascii="Times New Roman" w:hAnsi="Times New Roman" w:cs="Times New Roman"/>
          <w:sz w:val="24"/>
          <w:szCs w:val="24"/>
        </w:rPr>
        <w:t>алари</w:t>
      </w:r>
      <w:proofErr w:type="spellEnd"/>
      <w:r w:rsidRPr="009536C3">
        <w:rPr>
          <w:rFonts w:ascii="Times New Roman" w:hAnsi="Times New Roman" w:cs="Times New Roman"/>
          <w:sz w:val="24"/>
          <w:szCs w:val="24"/>
        </w:rPr>
        <w:t>);</w:t>
      </w:r>
    </w:p>
    <w:p w:rsidR="00A24E46" w:rsidRPr="009536C3" w:rsidRDefault="00F139EC" w:rsidP="00553188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C3">
        <w:rPr>
          <w:rFonts w:ascii="Times New Roman" w:hAnsi="Times New Roman" w:cs="Times New Roman"/>
          <w:sz w:val="24"/>
          <w:szCs w:val="24"/>
        </w:rPr>
        <w:t>с</w:t>
      </w:r>
      <w:r w:rsidR="00A24E46" w:rsidRPr="009536C3">
        <w:rPr>
          <w:rFonts w:ascii="Times New Roman" w:hAnsi="Times New Roman" w:cs="Times New Roman"/>
          <w:sz w:val="24"/>
          <w:szCs w:val="24"/>
        </w:rPr>
        <w:t>ельскохозяйственная  ярмарка 2016 года (</w:t>
      </w:r>
      <w:proofErr w:type="spellStart"/>
      <w:r w:rsidR="00A24E46" w:rsidRPr="009536C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24E46" w:rsidRPr="009536C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A24E46" w:rsidRPr="009536C3">
        <w:rPr>
          <w:rFonts w:ascii="Times New Roman" w:hAnsi="Times New Roman" w:cs="Times New Roman"/>
          <w:sz w:val="24"/>
          <w:szCs w:val="24"/>
        </w:rPr>
        <w:t>алари</w:t>
      </w:r>
      <w:proofErr w:type="spellEnd"/>
      <w:r w:rsidR="00A24E46" w:rsidRPr="009536C3">
        <w:rPr>
          <w:rFonts w:ascii="Times New Roman" w:hAnsi="Times New Roman" w:cs="Times New Roman"/>
          <w:sz w:val="24"/>
          <w:szCs w:val="24"/>
        </w:rPr>
        <w:t>).</w:t>
      </w:r>
    </w:p>
    <w:p w:rsidR="00660A84" w:rsidRPr="009536C3" w:rsidRDefault="00F139EC" w:rsidP="005531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6C3">
        <w:rPr>
          <w:rFonts w:ascii="Times New Roman" w:hAnsi="Times New Roman" w:cs="Times New Roman"/>
          <w:sz w:val="24"/>
          <w:szCs w:val="24"/>
        </w:rPr>
        <w:t xml:space="preserve">    С молодёжью  проводился ряд  мероприятий в виде бесед, час интересной информации. Работники культуры совместно с фельдшером Сухаревой</w:t>
      </w:r>
      <w:proofErr w:type="gramStart"/>
      <w:r w:rsidRPr="009536C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536C3">
        <w:rPr>
          <w:rFonts w:ascii="Times New Roman" w:hAnsi="Times New Roman" w:cs="Times New Roman"/>
          <w:sz w:val="24"/>
          <w:szCs w:val="24"/>
        </w:rPr>
        <w:t xml:space="preserve">в.А. регулярно ведут работу с населением по профилактике алкоголизма, наркомании, </w:t>
      </w:r>
      <w:proofErr w:type="spellStart"/>
      <w:r w:rsidRPr="009536C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9536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36C3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9536C3">
        <w:rPr>
          <w:rFonts w:ascii="Times New Roman" w:hAnsi="Times New Roman" w:cs="Times New Roman"/>
          <w:sz w:val="24"/>
          <w:szCs w:val="24"/>
        </w:rPr>
        <w:t>, особое внимание уделяется детям, подросткам и молодежи. Пропагандируется здоровой образ жизни, наглядно  и на словах освещается деятельность правоохранительных органов по борьбе с наркоманией и незаконным оборотом наркотиков.</w:t>
      </w:r>
      <w:r w:rsidRPr="009536C3">
        <w:rPr>
          <w:rFonts w:ascii="Times New Roman" w:hAnsi="Times New Roman" w:cs="Times New Roman"/>
          <w:sz w:val="24"/>
          <w:szCs w:val="24"/>
        </w:rPr>
        <w:br/>
      </w:r>
    </w:p>
    <w:p w:rsidR="001E5391" w:rsidRPr="009536C3" w:rsidRDefault="001E5391" w:rsidP="0055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6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Благоустройство</w:t>
      </w:r>
    </w:p>
    <w:p w:rsidR="001E5391" w:rsidRPr="009536C3" w:rsidRDefault="001E5391" w:rsidP="005531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6C3">
        <w:rPr>
          <w:rFonts w:ascii="Times New Roman" w:hAnsi="Times New Roman" w:cs="Times New Roman"/>
          <w:sz w:val="24"/>
          <w:szCs w:val="24"/>
        </w:rPr>
        <w:t>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Решение вопросов по благоустройству на территории решается в двух направлениях:</w:t>
      </w:r>
    </w:p>
    <w:p w:rsidR="001E5391" w:rsidRPr="009536C3" w:rsidRDefault="001E5391" w:rsidP="005531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6C3">
        <w:rPr>
          <w:rFonts w:ascii="Times New Roman" w:hAnsi="Times New Roman" w:cs="Times New Roman"/>
          <w:sz w:val="24"/>
          <w:szCs w:val="24"/>
        </w:rPr>
        <w:t>- за счёт финансирования работ и мероприятий из местного бюджета,</w:t>
      </w:r>
    </w:p>
    <w:p w:rsidR="001E5391" w:rsidRPr="009536C3" w:rsidRDefault="001E5391" w:rsidP="005531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6C3">
        <w:rPr>
          <w:rFonts w:ascii="Times New Roman" w:hAnsi="Times New Roman" w:cs="Times New Roman"/>
          <w:sz w:val="24"/>
          <w:szCs w:val="24"/>
        </w:rPr>
        <w:t>- через привлечение общественности, активизации инициатив жителей/хозяйствующих субъектов.</w:t>
      </w:r>
    </w:p>
    <w:p w:rsidR="00F86385" w:rsidRPr="009536C3" w:rsidRDefault="00F86385" w:rsidP="005531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hAnsi="Times New Roman" w:cs="Times New Roman"/>
          <w:sz w:val="24"/>
          <w:szCs w:val="24"/>
        </w:rPr>
        <w:t xml:space="preserve">Каждый год администрация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Хор-Тагнинского муниципального образования организует и проводит месячник по санитарной очистке территорий. В санитарной очистке принимают активное участие работники </w:t>
      </w:r>
      <w:r w:rsidR="0034645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учреждений, а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неравнодушные жители.</w:t>
      </w:r>
      <w:r w:rsidR="00883409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Огромную помощь в очистке поселения оказывают</w:t>
      </w:r>
      <w:r w:rsidR="0033129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 </w:t>
      </w:r>
      <w:proofErr w:type="spellStart"/>
      <w:r w:rsidR="0033129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Хор-Тагнинской</w:t>
      </w:r>
      <w:proofErr w:type="spellEnd"/>
      <w:r w:rsidR="0033129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82052C" w:rsidRPr="009536C3" w:rsidRDefault="0082052C" w:rsidP="005531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proofErr w:type="gramStart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D217B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трактором  </w:t>
      </w:r>
      <w:proofErr w:type="spellStart"/>
      <w:r w:rsidR="00D217B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Хор-Тагнинского</w:t>
      </w:r>
      <w:proofErr w:type="spellEnd"/>
      <w:r w:rsidR="00D217B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r w:rsidR="00B0408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однократно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проводилась очистка территории полигонов </w:t>
      </w:r>
      <w:r w:rsidR="00D217B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ТБО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трех населенных пунктах</w:t>
      </w:r>
      <w:r w:rsidR="00D217B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приходилось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</w:t>
      </w:r>
      <w:r w:rsidR="00D217B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</w:t>
      </w:r>
      <w:r w:rsidR="00D217B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</w:t>
      </w:r>
      <w:r w:rsidR="00D217B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стороны.</w:t>
      </w:r>
    </w:p>
    <w:p w:rsidR="00D848EC" w:rsidRPr="009536C3" w:rsidRDefault="000A12FC" w:rsidP="005531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прошедшем году п</w:t>
      </w:r>
      <w:r w:rsidR="003834D6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 ремонт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висячего</w:t>
      </w:r>
      <w:r w:rsidR="00D217B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34D6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моста</w:t>
      </w:r>
      <w:r w:rsidR="00D217B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реку </w:t>
      </w:r>
      <w:proofErr w:type="spellStart"/>
      <w:r w:rsidR="00D217B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Тагна</w:t>
      </w:r>
      <w:proofErr w:type="spellEnd"/>
      <w:r w:rsidR="00D217B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улицу </w:t>
      </w:r>
      <w:proofErr w:type="gramStart"/>
      <w:r w:rsidR="00D217B4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Сахалинская</w:t>
      </w:r>
      <w:proofErr w:type="gramEnd"/>
      <w:r w:rsidR="003834D6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2008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двух мостиков через потоки.</w:t>
      </w:r>
      <w:r w:rsidR="003834D6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217B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содействии</w:t>
      </w:r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64B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217B4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3129A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арендаторов</w:t>
      </w:r>
      <w:r w:rsidR="0033129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семей </w:t>
      </w:r>
      <w:r w:rsidR="00D217B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  по 25 м</w:t>
      </w:r>
      <w:r w:rsidR="00D217B4" w:rsidRPr="009536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D217B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делового леса  на строительство и р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 построек</w:t>
      </w:r>
      <w:r w:rsidR="00536DF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200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семьи из </w:t>
      </w:r>
      <w:proofErr w:type="spellStart"/>
      <w:r w:rsidR="0082200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82200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="0082200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ор-Тагна</w:t>
      </w:r>
      <w:proofErr w:type="spellEnd"/>
      <w:r w:rsidR="0082200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2200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уч.Пихтинский</w:t>
      </w:r>
      <w:proofErr w:type="spellEnd"/>
      <w:r w:rsidR="0082200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2200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уч.Среднепихтинский</w:t>
      </w:r>
      <w:proofErr w:type="spellEnd"/>
      <w:r w:rsidR="0082200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 </w:t>
      </w:r>
      <w:r w:rsidR="003522FD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 пиломатериал</w:t>
      </w:r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ремонт моста на </w:t>
      </w:r>
      <w:proofErr w:type="spellStart"/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Пихтинск</w:t>
      </w:r>
      <w:r w:rsidR="0082200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реку </w:t>
      </w:r>
      <w:proofErr w:type="spellStart"/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Тагна</w:t>
      </w:r>
      <w:proofErr w:type="spellEnd"/>
      <w:r w:rsidR="00536DF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(лафет 20м</w:t>
      </w:r>
      <w:r w:rsidR="00536DF8" w:rsidRPr="009536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3)</w:t>
      </w:r>
      <w:r w:rsidR="00536DF8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висячий мост на ул. Сахалинск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ремонт тротуара в Хор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Тагн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(6м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3)</w:t>
      </w:r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r w:rsidR="00DF4AC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обустройство</w:t>
      </w:r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кладбища в Хор –</w:t>
      </w:r>
      <w:proofErr w:type="spellStart"/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Тагн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E5064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(12м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  <w:r w:rsidR="00D848E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 2016 года был проведен ремонт дороги </w:t>
      </w:r>
      <w:r w:rsidR="0034645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улице</w:t>
      </w:r>
      <w:r w:rsidR="00D848E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848EC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0408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орской</w:t>
      </w:r>
      <w:proofErr w:type="spellEnd"/>
      <w:r w:rsidR="00B0408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4A7" w:rsidRPr="009536C3" w:rsidRDefault="006064A7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прошедшем году большое внимание уделялось вопросам благоустройства территории поселения и оздоровлению экологической обстановки. В течение всего года проводилась работа по наведению порядка на всей территории поселения. Но все же заботу о чистоте и добросовестность, должны проявлять сами жители. Поселение – наш дом, поэтому долг каждого жителя думать о будущем и не загрязнять территорию бытовыми отходами. </w:t>
      </w:r>
    </w:p>
    <w:p w:rsidR="001E5391" w:rsidRPr="009536C3" w:rsidRDefault="001E5391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192" w:rsidRPr="009536C3" w:rsidRDefault="00625192" w:rsidP="00351B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сфера</w:t>
      </w:r>
    </w:p>
    <w:p w:rsidR="00DE262A" w:rsidRPr="009536C3" w:rsidRDefault="00E24795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</w:t>
      </w:r>
      <w:r w:rsidR="00A0154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своевременно </w:t>
      </w:r>
      <w:proofErr w:type="gramStart"/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оказывались меры</w:t>
      </w:r>
      <w:proofErr w:type="gramEnd"/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поддержки льготных категорий населения, малоимущих граждан.</w:t>
      </w:r>
      <w:r w:rsidR="00A0154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оказана помощь в  о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="00A0154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="00A0154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0154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детски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0154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0154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паспорт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0154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земельных участков, приватизации</w:t>
      </w:r>
      <w:r w:rsidR="00A0154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DE262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0E9B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A0154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Хор-Тагнинском</w:t>
      </w:r>
      <w:proofErr w:type="spellEnd"/>
      <w:r w:rsidR="00A0154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образовании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своевременные выплаты пенсионеры, а также своевременно получают выплаты инвалиды различных категорий, ветераны войны и другие льготные категории граждан.</w:t>
      </w:r>
    </w:p>
    <w:p w:rsidR="00F9605E" w:rsidRPr="009536C3" w:rsidRDefault="007800AF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85A80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Хочется отметить положительные тенденции в работе с неблагополучными семьями. Так специалистом участковой социальной </w:t>
      </w:r>
      <w:r w:rsidR="00590B2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Пыжовой</w:t>
      </w:r>
      <w:r w:rsidR="00A85A80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Людмилой </w:t>
      </w:r>
      <w:r w:rsidR="00590B2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Сергеевной совместно</w:t>
      </w:r>
      <w:r w:rsidR="00A85A80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специалистом администрации </w:t>
      </w:r>
      <w:proofErr w:type="spellStart"/>
      <w:r w:rsidR="00A85A80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Хор-Тагнинского</w:t>
      </w:r>
      <w:proofErr w:type="spellEnd"/>
      <w:r w:rsidR="00A85A80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A85A80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Крицкой</w:t>
      </w:r>
      <w:proofErr w:type="spellEnd"/>
      <w:r w:rsidR="00A85A80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85A80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Кунц</w:t>
      </w:r>
      <w:proofErr w:type="spellEnd"/>
      <w:r w:rsidR="00A85A80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Екатериной </w:t>
      </w:r>
      <w:r w:rsidR="00B0408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Ивановной </w:t>
      </w:r>
      <w:r w:rsidR="00A85A80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</w:t>
      </w:r>
      <w:r w:rsidR="00B0408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="00A85A80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профилактическая работа с детьми и родителями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A85A80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неблагополучных </w:t>
      </w:r>
      <w:r w:rsidR="00590B2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семей, оказыва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="00F0017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различная помощь:</w:t>
      </w:r>
      <w:r w:rsidR="00F9605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E262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05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0017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предпринимателем Людвиг Аленой Викторовной б</w:t>
      </w:r>
      <w:r w:rsidR="00DE262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ыли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приобретены </w:t>
      </w:r>
      <w:r w:rsidR="00DE262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подарки для детей из неблагополучных семей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количестве 30 штук</w:t>
      </w:r>
      <w:r w:rsidR="00F9605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605E" w:rsidRPr="009536C3" w:rsidRDefault="00F0017B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- </w:t>
      </w:r>
      <w:r w:rsidR="00F9605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 семьям было оказано с</w:t>
      </w:r>
      <w:r w:rsidR="00590B2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одействие в прохождении переосвидетельствования на инвалидность детям</w:t>
      </w:r>
      <w:r w:rsidR="00F9605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605E" w:rsidRPr="009536C3" w:rsidRDefault="00F9605E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0017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0B2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ганизована помощь  в подготовке первоклассников  к  учеб</w:t>
      </w:r>
      <w:r w:rsidR="00F0017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году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(выданы портфели, школьные принадлежности,  канцелярские товары) в количестве 6 наборов;</w:t>
      </w:r>
    </w:p>
    <w:p w:rsidR="00F0017B" w:rsidRPr="009536C3" w:rsidRDefault="00F9605E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0017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Организован </w:t>
      </w:r>
      <w:proofErr w:type="gramStart"/>
      <w:r w:rsidR="00F0017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90B2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б</w:t>
      </w:r>
      <w:proofErr w:type="gramEnd"/>
      <w:r w:rsidR="00590B2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 вещей и передача</w:t>
      </w:r>
      <w:r w:rsidR="00F0017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 в малообеспеченные семьи;</w:t>
      </w:r>
    </w:p>
    <w:p w:rsidR="00F0017B" w:rsidRPr="009536C3" w:rsidRDefault="00F0017B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461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Проводилась п</w:t>
      </w:r>
      <w:r w:rsidR="00230CBB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рофилактич</w:t>
      </w:r>
      <w:r w:rsidR="0012461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еская работа по злоупотреблению спиртных напитков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взрослых, </w:t>
      </w:r>
      <w:proofErr w:type="gramStart"/>
      <w:r w:rsidR="0012461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proofErr w:type="gramEnd"/>
      <w:r w:rsidR="0012461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лечение 4 человека.</w:t>
      </w:r>
      <w:r w:rsidR="00DF4AC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6206" w:rsidRPr="009536C3" w:rsidRDefault="00F0017B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</w:t>
      </w:r>
      <w:r w:rsidR="0012461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оказывается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="0012461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малообеспеченным слоям населения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2461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61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ровании и получении фотографий</w:t>
      </w:r>
      <w:r w:rsidR="0012461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DF4AC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военный билет.</w:t>
      </w:r>
    </w:p>
    <w:p w:rsidR="00B8414E" w:rsidRPr="009536C3" w:rsidRDefault="00B8414E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оказано 157 срочных услуг.  </w:t>
      </w:r>
    </w:p>
    <w:p w:rsidR="00DE262A" w:rsidRPr="009536C3" w:rsidRDefault="00B8414E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E6206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2016 году работал специалист по социальной работе с пенсионерами </w:t>
      </w:r>
      <w:r w:rsidR="00DF4AC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инвалидами</w:t>
      </w:r>
      <w:r w:rsidR="006E6206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Иващенко В.П.</w:t>
      </w:r>
      <w:r w:rsidR="0012461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206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6E6206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оказывал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различную </w:t>
      </w:r>
      <w:r w:rsidR="006E6206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пенсионерам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давал </w:t>
      </w:r>
      <w:r w:rsidR="006E6206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помогал </w:t>
      </w:r>
      <w:r w:rsidR="006E6206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ять  различные </w:t>
      </w:r>
      <w:r w:rsidR="006E6206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пособия, субсидии, льготы</w:t>
      </w:r>
      <w:r w:rsidR="006E6206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Совместными </w:t>
      </w:r>
      <w:r w:rsidR="00DF4AC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усилиями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Администрацией </w:t>
      </w:r>
      <w:r w:rsidR="006E6206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проведен ремонт в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квартире</w:t>
      </w:r>
      <w:r w:rsidR="006E6206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труженика </w:t>
      </w:r>
      <w:r w:rsidR="00DF4AC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тыла Богдановой Лидии Титовны.</w:t>
      </w:r>
    </w:p>
    <w:p w:rsidR="00DE6844" w:rsidRPr="009536C3" w:rsidRDefault="00B8414E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B4CFC" w:rsidRPr="00953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осени 2016 года о</w:t>
      </w:r>
      <w:r w:rsidR="00A85A80" w:rsidRPr="00953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рганизована выездная торговля </w:t>
      </w:r>
      <w:r w:rsidR="00F60716" w:rsidRPr="00953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торгового дома </w:t>
      </w:r>
      <w:r w:rsidR="00A85A80" w:rsidRPr="00953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Саянский  </w:t>
      </w:r>
      <w:r w:rsidRPr="00953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бройлер, которая пользуется  огромным спросом среди жителей</w:t>
      </w:r>
      <w:r w:rsidR="00F60716" w:rsidRPr="00953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60716" w:rsidRPr="009536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D9C" w:rsidRPr="009536C3" w:rsidRDefault="00201D9C" w:rsidP="0055318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391" w:rsidRPr="009536C3" w:rsidRDefault="001E5391" w:rsidP="0055318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6C3">
        <w:rPr>
          <w:rFonts w:ascii="Times New Roman" w:hAnsi="Times New Roman" w:cs="Times New Roman"/>
          <w:b/>
          <w:sz w:val="24"/>
          <w:szCs w:val="24"/>
        </w:rPr>
        <w:t>Работа общественных организаций</w:t>
      </w:r>
    </w:p>
    <w:p w:rsidR="001E5391" w:rsidRPr="009536C3" w:rsidRDefault="001E5391" w:rsidP="005531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6C3">
        <w:rPr>
          <w:rFonts w:ascii="Times New Roman" w:hAnsi="Times New Roman" w:cs="Times New Roman"/>
          <w:sz w:val="24"/>
          <w:szCs w:val="24"/>
        </w:rPr>
        <w:t>На территории поселения действует  общественная организация - Совет Ветеранов</w:t>
      </w:r>
      <w:r w:rsidR="00CA1CF3" w:rsidRPr="009536C3">
        <w:rPr>
          <w:rFonts w:ascii="Times New Roman" w:hAnsi="Times New Roman" w:cs="Times New Roman"/>
          <w:sz w:val="24"/>
          <w:szCs w:val="24"/>
        </w:rPr>
        <w:t xml:space="preserve">. </w:t>
      </w:r>
      <w:r w:rsidRPr="009536C3">
        <w:rPr>
          <w:rFonts w:ascii="Times New Roman" w:hAnsi="Times New Roman" w:cs="Times New Roman"/>
          <w:sz w:val="24"/>
          <w:szCs w:val="24"/>
        </w:rPr>
        <w:t xml:space="preserve"> Первичную организацию ветеранов возглавляют</w:t>
      </w:r>
      <w:r w:rsidR="00CA1CF3" w:rsidRPr="009536C3">
        <w:rPr>
          <w:rFonts w:ascii="Times New Roman" w:hAnsi="Times New Roman" w:cs="Times New Roman"/>
          <w:sz w:val="24"/>
          <w:szCs w:val="24"/>
        </w:rPr>
        <w:t xml:space="preserve"> </w:t>
      </w:r>
      <w:r w:rsidRPr="009536C3">
        <w:rPr>
          <w:rFonts w:ascii="Times New Roman" w:hAnsi="Times New Roman" w:cs="Times New Roman"/>
          <w:sz w:val="24"/>
          <w:szCs w:val="24"/>
        </w:rPr>
        <w:t xml:space="preserve"> </w:t>
      </w:r>
      <w:r w:rsidR="00CA1CF3" w:rsidRPr="009536C3">
        <w:rPr>
          <w:rFonts w:ascii="Times New Roman" w:hAnsi="Times New Roman" w:cs="Times New Roman"/>
          <w:sz w:val="24"/>
          <w:szCs w:val="24"/>
        </w:rPr>
        <w:t>Пименова Г.М</w:t>
      </w:r>
      <w:r w:rsidRPr="009536C3">
        <w:rPr>
          <w:rFonts w:ascii="Times New Roman" w:hAnsi="Times New Roman" w:cs="Times New Roman"/>
          <w:sz w:val="24"/>
          <w:szCs w:val="24"/>
        </w:rPr>
        <w:t xml:space="preserve">; </w:t>
      </w:r>
      <w:r w:rsidR="00CA1CF3" w:rsidRPr="009536C3">
        <w:rPr>
          <w:rFonts w:ascii="Times New Roman" w:hAnsi="Times New Roman" w:cs="Times New Roman"/>
          <w:sz w:val="24"/>
          <w:szCs w:val="24"/>
        </w:rPr>
        <w:t xml:space="preserve">Совет ветеранов </w:t>
      </w:r>
      <w:r w:rsidRPr="009536C3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CA1CF3" w:rsidRPr="009536C3">
        <w:rPr>
          <w:rFonts w:ascii="Times New Roman" w:hAnsi="Times New Roman" w:cs="Times New Roman"/>
          <w:sz w:val="24"/>
          <w:szCs w:val="24"/>
        </w:rPr>
        <w:t>и</w:t>
      </w:r>
      <w:r w:rsidRPr="009536C3">
        <w:rPr>
          <w:rFonts w:ascii="Times New Roman" w:hAnsi="Times New Roman" w:cs="Times New Roman"/>
          <w:sz w:val="24"/>
          <w:szCs w:val="24"/>
        </w:rPr>
        <w:t>т большую работу с жителями, работа</w:t>
      </w:r>
      <w:r w:rsidR="00B8414E" w:rsidRPr="009536C3">
        <w:rPr>
          <w:rFonts w:ascii="Times New Roman" w:hAnsi="Times New Roman" w:cs="Times New Roman"/>
          <w:sz w:val="24"/>
          <w:szCs w:val="24"/>
        </w:rPr>
        <w:t>е</w:t>
      </w:r>
      <w:r w:rsidRPr="009536C3">
        <w:rPr>
          <w:rFonts w:ascii="Times New Roman" w:hAnsi="Times New Roman" w:cs="Times New Roman"/>
          <w:sz w:val="24"/>
          <w:szCs w:val="24"/>
        </w:rPr>
        <w:t xml:space="preserve">т  с семьями пенсионеров </w:t>
      </w:r>
      <w:r w:rsidR="00B8414E" w:rsidRPr="009536C3">
        <w:rPr>
          <w:rFonts w:ascii="Times New Roman" w:hAnsi="Times New Roman" w:cs="Times New Roman"/>
          <w:sz w:val="24"/>
          <w:szCs w:val="24"/>
        </w:rPr>
        <w:t xml:space="preserve">и </w:t>
      </w:r>
      <w:r w:rsidRPr="009536C3">
        <w:rPr>
          <w:rFonts w:ascii="Times New Roman" w:hAnsi="Times New Roman" w:cs="Times New Roman"/>
          <w:sz w:val="24"/>
          <w:szCs w:val="24"/>
        </w:rPr>
        <w:t>ветеранов,  зна</w:t>
      </w:r>
      <w:r w:rsidR="00CA1CF3" w:rsidRPr="009536C3">
        <w:rPr>
          <w:rFonts w:ascii="Times New Roman" w:hAnsi="Times New Roman" w:cs="Times New Roman"/>
          <w:sz w:val="24"/>
          <w:szCs w:val="24"/>
        </w:rPr>
        <w:t>е</w:t>
      </w:r>
      <w:r w:rsidRPr="009536C3">
        <w:rPr>
          <w:rFonts w:ascii="Times New Roman" w:hAnsi="Times New Roman" w:cs="Times New Roman"/>
          <w:sz w:val="24"/>
          <w:szCs w:val="24"/>
        </w:rPr>
        <w:t>т</w:t>
      </w:r>
      <w:r w:rsidR="00CA1CF3" w:rsidRPr="009536C3">
        <w:rPr>
          <w:rFonts w:ascii="Times New Roman" w:hAnsi="Times New Roman" w:cs="Times New Roman"/>
          <w:sz w:val="24"/>
          <w:szCs w:val="24"/>
        </w:rPr>
        <w:t xml:space="preserve"> их насущные </w:t>
      </w:r>
      <w:r w:rsidRPr="009536C3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CA1CF3" w:rsidRPr="009536C3">
        <w:rPr>
          <w:rFonts w:ascii="Times New Roman" w:hAnsi="Times New Roman" w:cs="Times New Roman"/>
          <w:sz w:val="24"/>
          <w:szCs w:val="24"/>
        </w:rPr>
        <w:t>. Ветераны</w:t>
      </w:r>
      <w:r w:rsidRPr="009536C3">
        <w:rPr>
          <w:rFonts w:ascii="Times New Roman" w:hAnsi="Times New Roman" w:cs="Times New Roman"/>
          <w:sz w:val="24"/>
          <w:szCs w:val="24"/>
        </w:rPr>
        <w:t xml:space="preserve"> поддержива</w:t>
      </w:r>
      <w:r w:rsidR="00CA1CF3" w:rsidRPr="009536C3">
        <w:rPr>
          <w:rFonts w:ascii="Times New Roman" w:hAnsi="Times New Roman" w:cs="Times New Roman"/>
          <w:sz w:val="24"/>
          <w:szCs w:val="24"/>
        </w:rPr>
        <w:t>ю</w:t>
      </w:r>
      <w:r w:rsidRPr="009536C3">
        <w:rPr>
          <w:rFonts w:ascii="Times New Roman" w:hAnsi="Times New Roman" w:cs="Times New Roman"/>
          <w:sz w:val="24"/>
          <w:szCs w:val="24"/>
        </w:rPr>
        <w:t>т</w:t>
      </w:r>
      <w:r w:rsidR="00CA1CF3" w:rsidRPr="009536C3">
        <w:rPr>
          <w:rFonts w:ascii="Times New Roman" w:hAnsi="Times New Roman" w:cs="Times New Roman"/>
          <w:sz w:val="24"/>
          <w:szCs w:val="24"/>
        </w:rPr>
        <w:t xml:space="preserve"> молодые семьи, з</w:t>
      </w:r>
      <w:r w:rsidRPr="009536C3">
        <w:rPr>
          <w:rFonts w:ascii="Times New Roman" w:hAnsi="Times New Roman" w:cs="Times New Roman"/>
          <w:sz w:val="24"/>
          <w:szCs w:val="24"/>
        </w:rPr>
        <w:t>анимаются военно-патриотическим воспитанием молодежи</w:t>
      </w:r>
      <w:r w:rsidR="003B4CFC" w:rsidRPr="009536C3">
        <w:rPr>
          <w:rFonts w:ascii="Times New Roman" w:hAnsi="Times New Roman" w:cs="Times New Roman"/>
          <w:sz w:val="24"/>
          <w:szCs w:val="24"/>
        </w:rPr>
        <w:t>, п</w:t>
      </w:r>
      <w:r w:rsidR="00CA1CF3" w:rsidRPr="009536C3">
        <w:rPr>
          <w:rFonts w:ascii="Times New Roman" w:hAnsi="Times New Roman" w:cs="Times New Roman"/>
          <w:sz w:val="24"/>
          <w:szCs w:val="24"/>
        </w:rPr>
        <w:t>оздр</w:t>
      </w:r>
      <w:r w:rsidR="000F4DE5" w:rsidRPr="009536C3">
        <w:rPr>
          <w:rFonts w:ascii="Times New Roman" w:hAnsi="Times New Roman" w:cs="Times New Roman"/>
          <w:sz w:val="24"/>
          <w:szCs w:val="24"/>
        </w:rPr>
        <w:t>авляю</w:t>
      </w:r>
      <w:r w:rsidR="00CA1CF3" w:rsidRPr="009536C3">
        <w:rPr>
          <w:rFonts w:ascii="Times New Roman" w:hAnsi="Times New Roman" w:cs="Times New Roman"/>
          <w:sz w:val="24"/>
          <w:szCs w:val="24"/>
        </w:rPr>
        <w:t xml:space="preserve">т с юбилейными датами жителей </w:t>
      </w:r>
      <w:r w:rsidR="003B4CFC" w:rsidRPr="009536C3">
        <w:rPr>
          <w:rFonts w:ascii="Times New Roman" w:hAnsi="Times New Roman" w:cs="Times New Roman"/>
          <w:sz w:val="24"/>
          <w:szCs w:val="24"/>
        </w:rPr>
        <w:t>пожилого</w:t>
      </w:r>
      <w:r w:rsidR="00CA1CF3" w:rsidRPr="009536C3">
        <w:rPr>
          <w:rFonts w:ascii="Times New Roman" w:hAnsi="Times New Roman" w:cs="Times New Roman"/>
          <w:sz w:val="24"/>
          <w:szCs w:val="24"/>
        </w:rPr>
        <w:t xml:space="preserve"> возраста. </w:t>
      </w:r>
      <w:r w:rsidR="003B4CFC" w:rsidRPr="009536C3">
        <w:rPr>
          <w:rFonts w:ascii="Times New Roman" w:hAnsi="Times New Roman" w:cs="Times New Roman"/>
          <w:sz w:val="24"/>
          <w:szCs w:val="24"/>
        </w:rPr>
        <w:t xml:space="preserve">Коллектив ветеранов принимает активное участие в самодеятельности. </w:t>
      </w:r>
      <w:r w:rsidRPr="009536C3">
        <w:rPr>
          <w:rFonts w:ascii="Times New Roman" w:hAnsi="Times New Roman" w:cs="Times New Roman"/>
          <w:sz w:val="24"/>
          <w:szCs w:val="24"/>
        </w:rPr>
        <w:t>Одним словом, нашему Совету ветеранов есть дело до всего.</w:t>
      </w:r>
    </w:p>
    <w:p w:rsidR="001E5391" w:rsidRPr="009536C3" w:rsidRDefault="001E5391" w:rsidP="005531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192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Здравоохранение</w:t>
      </w:r>
    </w:p>
    <w:p w:rsidR="00625192" w:rsidRPr="009536C3" w:rsidRDefault="000F4DE5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DC22D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Хор-Тагнинского</w:t>
      </w:r>
      <w:proofErr w:type="spellEnd"/>
      <w:r w:rsidR="00DC22D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работает </w:t>
      </w:r>
      <w:r w:rsidR="00DC22D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ФАП</w:t>
      </w:r>
      <w:r w:rsidR="00DC22D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DC22D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</w:t>
      </w:r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населённых пунктов.</w:t>
      </w:r>
    </w:p>
    <w:p w:rsidR="001C0D54" w:rsidRPr="009536C3" w:rsidRDefault="000F4DE5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625192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</w:t>
      </w:r>
      <w:r w:rsidR="00DC22DA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5192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625192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дисп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ансеризация взрослого населения: среди взрослого населения</w:t>
      </w:r>
      <w:r w:rsidR="00625192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обследовано </w:t>
      </w:r>
      <w:r w:rsidR="00EC750A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="00625192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9</w:t>
      </w:r>
      <w:r w:rsidR="00EC750A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C0D54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625192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="001C0D54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247</w:t>
      </w:r>
      <w:r w:rsidR="00625192"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100%).</w:t>
      </w:r>
      <w:proofErr w:type="gramEnd"/>
      <w:r w:rsidR="00625192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Диспансеризация была проведена организованно, выделялся транспорт (скорая помощь).</w:t>
      </w:r>
      <w:r w:rsidR="00DC22D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D5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Диспансерные больные обследованы согласно графику.</w:t>
      </w:r>
    </w:p>
    <w:p w:rsidR="00625192" w:rsidRPr="009536C3" w:rsidRDefault="000F4DE5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C0D5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Неработающему населению проведено</w:t>
      </w:r>
      <w:r w:rsidR="00DC22DA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D5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флюорографическое обследование, для этого из районной больницы  выезжал специально оборудованный автомобиль.</w:t>
      </w:r>
    </w:p>
    <w:p w:rsidR="00F60716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Средняя продолжительность жизни</w:t>
      </w:r>
      <w:r w:rsidR="000F4DE5" w:rsidRPr="00953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60716" w:rsidRPr="00953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2016 году</w:t>
      </w:r>
      <w:r w:rsidR="000F4DE5" w:rsidRPr="00953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составила </w:t>
      </w:r>
      <w:r w:rsidR="00F60716" w:rsidRPr="00953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65 лет</w:t>
      </w:r>
    </w:p>
    <w:p w:rsidR="00625192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Младенческой, материнской смертности – нет.</w:t>
      </w:r>
    </w:p>
    <w:p w:rsidR="00625192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привито </w:t>
      </w:r>
      <w:proofErr w:type="gramStart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плана</w:t>
      </w:r>
      <w:proofErr w:type="gramEnd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100%.</w:t>
      </w:r>
    </w:p>
    <w:p w:rsidR="001C0D54" w:rsidRPr="009536C3" w:rsidRDefault="000F4DE5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575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2015 году  согласно  правительственной  программе было запланировано строительство нового </w:t>
      </w:r>
      <w:proofErr w:type="spellStart"/>
      <w:r w:rsidR="00D2575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ФАПа</w:t>
      </w:r>
      <w:proofErr w:type="spellEnd"/>
      <w:r w:rsidR="00D2575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на стадии подготовки проектно - сметной документации возник вопрос  по оплате экспертизы  (какой?), который был благополучно решен. Так в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2016 года было завершено строительство нового </w:t>
      </w:r>
      <w:proofErr w:type="spellStart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ФАПа</w:t>
      </w:r>
      <w:proofErr w:type="spellEnd"/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который открылся уже в  феврале 2017 года. </w:t>
      </w:r>
      <w:r w:rsidR="00D2575F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  прием больных осуществляется в красивом,  уютном, просторном, современном  здании. </w:t>
      </w:r>
    </w:p>
    <w:p w:rsidR="00D2575F" w:rsidRPr="009536C3" w:rsidRDefault="00D2575F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D54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Все, что было сделано на территории поселения – это итог сов</w:t>
      </w:r>
      <w:r w:rsidR="001C0D54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 усилий администрации и Д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умы 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Хор-Тагнинского муниципального образования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организаций, учреждений, расположенных на территории поселения и труда </w:t>
      </w:r>
      <w:r w:rsidRPr="009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жителей</w:t>
      </w:r>
      <w:r w:rsidRPr="009536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C0D54" w:rsidRPr="009536C3" w:rsidRDefault="001C0D54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5192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планы на 201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входят:</w:t>
      </w:r>
    </w:p>
    <w:p w:rsidR="00625192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Необходимо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максимальному привлечению доходов в бюджет поселения.</w:t>
      </w:r>
    </w:p>
    <w:p w:rsidR="00625192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благоустройству, озеленению и поддержанию порядка на территории поселения в целом.</w:t>
      </w:r>
    </w:p>
    <w:p w:rsidR="00625192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разъяснительн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жителей поселения, и в первую очередь среди молодежи, по профилактике пьянства, алкоголизма и наркомании.</w:t>
      </w:r>
    </w:p>
    <w:p w:rsidR="00625192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Реализ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мер, направленных на обеспечение противопожарной безопасности населения.</w:t>
      </w:r>
    </w:p>
    <w:p w:rsidR="00625192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Увелич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жителей, занимающихся физической культурой и спортом, особенно подростков и молодежи.</w:t>
      </w:r>
    </w:p>
    <w:p w:rsidR="00625192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Продолж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вовлечению молодежи в социально полезную деятельность.</w:t>
      </w:r>
    </w:p>
    <w:p w:rsidR="00625192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жителя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 получить необходимую помощь по обеспечению повседневных потребностей, 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поддержание 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</w:t>
      </w:r>
      <w:r w:rsidR="006071C5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в обустройстве своего места жительства, ведь именно от этого зависит качество жизни.</w:t>
      </w:r>
    </w:p>
    <w:p w:rsidR="003D5C3D" w:rsidRPr="009536C3" w:rsidRDefault="003D5C3D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192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земляки!</w:t>
      </w:r>
    </w:p>
    <w:p w:rsidR="00625192" w:rsidRPr="009536C3" w:rsidRDefault="00625192" w:rsidP="0055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благодар</w:t>
      </w:r>
      <w:r w:rsidR="003F0C5E"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всем за поддержку, инициативность и неравнодушие, за ваши советы и предложения. Желаю вам здоровья и благополучия!</w:t>
      </w:r>
    </w:p>
    <w:p w:rsidR="00625192" w:rsidRPr="003D5C3D" w:rsidRDefault="00625192" w:rsidP="00553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391" w:rsidRPr="003D5C3D" w:rsidRDefault="001E5391" w:rsidP="00553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E5391" w:rsidRPr="003D5C3D" w:rsidSect="00F3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26"/>
    <w:multiLevelType w:val="multilevel"/>
    <w:tmpl w:val="D880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A98"/>
    <w:multiLevelType w:val="multilevel"/>
    <w:tmpl w:val="F31042C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D7922"/>
    <w:multiLevelType w:val="hybridMultilevel"/>
    <w:tmpl w:val="A20AF8E8"/>
    <w:lvl w:ilvl="0" w:tplc="D65890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43370"/>
    <w:multiLevelType w:val="hybridMultilevel"/>
    <w:tmpl w:val="78D6366E"/>
    <w:lvl w:ilvl="0" w:tplc="3104B1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F5C245F"/>
    <w:multiLevelType w:val="hybridMultilevel"/>
    <w:tmpl w:val="DD824DE0"/>
    <w:lvl w:ilvl="0" w:tplc="19845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25024"/>
    <w:multiLevelType w:val="hybridMultilevel"/>
    <w:tmpl w:val="BDD07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709AA"/>
    <w:multiLevelType w:val="hybridMultilevel"/>
    <w:tmpl w:val="676E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26174"/>
    <w:multiLevelType w:val="hybridMultilevel"/>
    <w:tmpl w:val="AF1E8B26"/>
    <w:lvl w:ilvl="0" w:tplc="9DB6B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67B44"/>
    <w:multiLevelType w:val="hybridMultilevel"/>
    <w:tmpl w:val="41E42280"/>
    <w:lvl w:ilvl="0" w:tplc="0B0C4C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115CD"/>
    <w:multiLevelType w:val="hybridMultilevel"/>
    <w:tmpl w:val="D4AC799E"/>
    <w:lvl w:ilvl="0" w:tplc="A094B5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192"/>
    <w:rsid w:val="000A12FC"/>
    <w:rsid w:val="000B25C5"/>
    <w:rsid w:val="000B339E"/>
    <w:rsid w:val="000B6FA0"/>
    <w:rsid w:val="000F4DE5"/>
    <w:rsid w:val="0010139F"/>
    <w:rsid w:val="0012461F"/>
    <w:rsid w:val="0018624A"/>
    <w:rsid w:val="001B59B6"/>
    <w:rsid w:val="001C0D54"/>
    <w:rsid w:val="001E5391"/>
    <w:rsid w:val="00201D9C"/>
    <w:rsid w:val="0020367C"/>
    <w:rsid w:val="00230CBB"/>
    <w:rsid w:val="00250556"/>
    <w:rsid w:val="002B36A4"/>
    <w:rsid w:val="002C2CED"/>
    <w:rsid w:val="002C5D48"/>
    <w:rsid w:val="002D49A0"/>
    <w:rsid w:val="00300A3B"/>
    <w:rsid w:val="003154FE"/>
    <w:rsid w:val="0033129A"/>
    <w:rsid w:val="00332596"/>
    <w:rsid w:val="0034645F"/>
    <w:rsid w:val="00351B10"/>
    <w:rsid w:val="003522FD"/>
    <w:rsid w:val="003834D6"/>
    <w:rsid w:val="003944BC"/>
    <w:rsid w:val="003B4CFC"/>
    <w:rsid w:val="003D0B48"/>
    <w:rsid w:val="003D5C3D"/>
    <w:rsid w:val="003E61C3"/>
    <w:rsid w:val="003E7036"/>
    <w:rsid w:val="003F0C5E"/>
    <w:rsid w:val="0041146C"/>
    <w:rsid w:val="004A3473"/>
    <w:rsid w:val="004C57E8"/>
    <w:rsid w:val="004F1776"/>
    <w:rsid w:val="00536DF8"/>
    <w:rsid w:val="0054271B"/>
    <w:rsid w:val="00553188"/>
    <w:rsid w:val="005564F8"/>
    <w:rsid w:val="00573325"/>
    <w:rsid w:val="00587E41"/>
    <w:rsid w:val="00590B2A"/>
    <w:rsid w:val="005B6996"/>
    <w:rsid w:val="005C4EC2"/>
    <w:rsid w:val="005C72A7"/>
    <w:rsid w:val="005D2BC2"/>
    <w:rsid w:val="005F1CFC"/>
    <w:rsid w:val="00604725"/>
    <w:rsid w:val="006064A7"/>
    <w:rsid w:val="006071C5"/>
    <w:rsid w:val="00625192"/>
    <w:rsid w:val="00645377"/>
    <w:rsid w:val="00660A84"/>
    <w:rsid w:val="00664EF5"/>
    <w:rsid w:val="00694E6B"/>
    <w:rsid w:val="006C3E84"/>
    <w:rsid w:val="006C45FE"/>
    <w:rsid w:val="006E6206"/>
    <w:rsid w:val="006F42D4"/>
    <w:rsid w:val="00741F80"/>
    <w:rsid w:val="007558DB"/>
    <w:rsid w:val="00774229"/>
    <w:rsid w:val="007800AF"/>
    <w:rsid w:val="00782178"/>
    <w:rsid w:val="00786C1E"/>
    <w:rsid w:val="007D21B9"/>
    <w:rsid w:val="007D6318"/>
    <w:rsid w:val="007D76B3"/>
    <w:rsid w:val="007F4687"/>
    <w:rsid w:val="008153FF"/>
    <w:rsid w:val="008158D7"/>
    <w:rsid w:val="0082052C"/>
    <w:rsid w:val="00822008"/>
    <w:rsid w:val="00824198"/>
    <w:rsid w:val="00883409"/>
    <w:rsid w:val="008A1E0B"/>
    <w:rsid w:val="008A26E2"/>
    <w:rsid w:val="008B6DB7"/>
    <w:rsid w:val="008D2B55"/>
    <w:rsid w:val="00923000"/>
    <w:rsid w:val="00930C15"/>
    <w:rsid w:val="00931695"/>
    <w:rsid w:val="00946C89"/>
    <w:rsid w:val="009536C3"/>
    <w:rsid w:val="009545D1"/>
    <w:rsid w:val="009F66B4"/>
    <w:rsid w:val="00A0154A"/>
    <w:rsid w:val="00A24E46"/>
    <w:rsid w:val="00A453BD"/>
    <w:rsid w:val="00A56C20"/>
    <w:rsid w:val="00A85A80"/>
    <w:rsid w:val="00B04082"/>
    <w:rsid w:val="00B0496B"/>
    <w:rsid w:val="00B4594E"/>
    <w:rsid w:val="00B8414E"/>
    <w:rsid w:val="00B874CB"/>
    <w:rsid w:val="00B94AD8"/>
    <w:rsid w:val="00BA2286"/>
    <w:rsid w:val="00BB1D26"/>
    <w:rsid w:val="00C34CCD"/>
    <w:rsid w:val="00C37241"/>
    <w:rsid w:val="00C55334"/>
    <w:rsid w:val="00CA1CF3"/>
    <w:rsid w:val="00CC7CD7"/>
    <w:rsid w:val="00D135EA"/>
    <w:rsid w:val="00D217B4"/>
    <w:rsid w:val="00D2575F"/>
    <w:rsid w:val="00D268AE"/>
    <w:rsid w:val="00D616DC"/>
    <w:rsid w:val="00D622E7"/>
    <w:rsid w:val="00D848EC"/>
    <w:rsid w:val="00D97A84"/>
    <w:rsid w:val="00DC22DA"/>
    <w:rsid w:val="00DC4BF0"/>
    <w:rsid w:val="00DE262A"/>
    <w:rsid w:val="00DE6844"/>
    <w:rsid w:val="00DF308F"/>
    <w:rsid w:val="00DF4AC4"/>
    <w:rsid w:val="00E24795"/>
    <w:rsid w:val="00E5064B"/>
    <w:rsid w:val="00E54F1B"/>
    <w:rsid w:val="00E676B5"/>
    <w:rsid w:val="00EC2E3F"/>
    <w:rsid w:val="00EC750A"/>
    <w:rsid w:val="00EF0CE4"/>
    <w:rsid w:val="00F0017B"/>
    <w:rsid w:val="00F139EC"/>
    <w:rsid w:val="00F32B82"/>
    <w:rsid w:val="00F3797F"/>
    <w:rsid w:val="00F60716"/>
    <w:rsid w:val="00F60E9B"/>
    <w:rsid w:val="00F77F3E"/>
    <w:rsid w:val="00F86385"/>
    <w:rsid w:val="00F9605E"/>
    <w:rsid w:val="00FC173B"/>
    <w:rsid w:val="00FC5A55"/>
    <w:rsid w:val="00FD436C"/>
    <w:rsid w:val="00FF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7F"/>
  </w:style>
  <w:style w:type="paragraph" w:styleId="1">
    <w:name w:val="heading 1"/>
    <w:basedOn w:val="a"/>
    <w:link w:val="10"/>
    <w:uiPriority w:val="9"/>
    <w:qFormat/>
    <w:rsid w:val="0062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1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625192"/>
  </w:style>
  <w:style w:type="character" w:customStyle="1" w:styleId="apple-converted-space">
    <w:name w:val="apple-converted-space"/>
    <w:basedOn w:val="a0"/>
    <w:rsid w:val="00625192"/>
  </w:style>
  <w:style w:type="paragraph" w:styleId="a3">
    <w:name w:val="Normal (Web)"/>
    <w:basedOn w:val="a"/>
    <w:uiPriority w:val="99"/>
    <w:unhideWhenUsed/>
    <w:rsid w:val="0062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192"/>
    <w:rPr>
      <w:b/>
      <w:bCs/>
    </w:rPr>
  </w:style>
  <w:style w:type="character" w:styleId="a5">
    <w:name w:val="Emphasis"/>
    <w:basedOn w:val="a0"/>
    <w:uiPriority w:val="20"/>
    <w:qFormat/>
    <w:rsid w:val="0062519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251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625192"/>
  </w:style>
  <w:style w:type="paragraph" w:styleId="a6">
    <w:name w:val="Plain Text"/>
    <w:basedOn w:val="a"/>
    <w:link w:val="a7"/>
    <w:rsid w:val="002C2C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C2C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A1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D190-DE61-4483-82AD-4848287F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9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30</cp:revision>
  <cp:lastPrinted>2017-04-24T04:11:00Z</cp:lastPrinted>
  <dcterms:created xsi:type="dcterms:W3CDTF">2017-03-21T09:07:00Z</dcterms:created>
  <dcterms:modified xsi:type="dcterms:W3CDTF">2017-04-24T04:17:00Z</dcterms:modified>
</cp:coreProperties>
</file>