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9" w:rsidRPr="002E3889" w:rsidRDefault="002E3889" w:rsidP="002E3889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E3889">
        <w:rPr>
          <w:rFonts w:ascii="Arial" w:hAnsi="Arial" w:cs="Arial"/>
          <w:b/>
          <w:sz w:val="32"/>
          <w:szCs w:val="32"/>
          <w:lang w:val="ru-RU"/>
        </w:rPr>
        <w:t>10.03.</w:t>
      </w:r>
      <w:r w:rsidRPr="002E3889">
        <w:rPr>
          <w:rFonts w:ascii="Arial" w:hAnsi="Arial" w:cs="Arial"/>
          <w:b/>
          <w:sz w:val="32"/>
          <w:szCs w:val="32"/>
        </w:rPr>
        <w:t>2021Г №</w:t>
      </w:r>
      <w:r w:rsidRPr="002E3889">
        <w:rPr>
          <w:rFonts w:ascii="Arial" w:hAnsi="Arial" w:cs="Arial"/>
          <w:b/>
          <w:sz w:val="32"/>
          <w:szCs w:val="32"/>
          <w:lang w:val="ru-RU"/>
        </w:rPr>
        <w:t>16</w:t>
      </w:r>
    </w:p>
    <w:p w:rsidR="002E3889" w:rsidRPr="002E3889" w:rsidRDefault="002E3889" w:rsidP="002E3889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8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E3889" w:rsidRPr="002E3889" w:rsidRDefault="002E3889" w:rsidP="002E3889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889">
        <w:rPr>
          <w:rFonts w:ascii="Arial" w:hAnsi="Arial" w:cs="Arial"/>
          <w:b/>
          <w:sz w:val="32"/>
          <w:szCs w:val="32"/>
        </w:rPr>
        <w:t>ИРКУТСКАЯ ОБЛАСТЬ</w:t>
      </w:r>
    </w:p>
    <w:p w:rsidR="002E3889" w:rsidRPr="002E3889" w:rsidRDefault="002E3889" w:rsidP="002E3889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889">
        <w:rPr>
          <w:rFonts w:ascii="Arial" w:hAnsi="Arial" w:cs="Arial"/>
          <w:b/>
          <w:sz w:val="32"/>
          <w:szCs w:val="32"/>
        </w:rPr>
        <w:t>МУНИЦИПАЛЬНОЕ ОБРАЗОВАНИЕ ЗАЛАРИНСКИЙ РАЙОН</w:t>
      </w:r>
    </w:p>
    <w:p w:rsidR="002E3889" w:rsidRPr="002E3889" w:rsidRDefault="002E3889" w:rsidP="002E3889">
      <w:pPr>
        <w:pStyle w:val="a7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889">
        <w:rPr>
          <w:rFonts w:ascii="Arial" w:hAnsi="Arial" w:cs="Arial"/>
          <w:b/>
          <w:sz w:val="32"/>
          <w:szCs w:val="32"/>
        </w:rPr>
        <w:t>ХОР-ТАГНИНСКОЕ МУНИЦИПАЛЬНОЕ ОБРАЗОВАНИЕ</w:t>
      </w:r>
    </w:p>
    <w:p w:rsidR="002E3889" w:rsidRPr="002E3889" w:rsidRDefault="002E3889" w:rsidP="002E38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3889">
        <w:rPr>
          <w:rFonts w:ascii="Arial" w:hAnsi="Arial" w:cs="Arial"/>
          <w:b/>
          <w:sz w:val="32"/>
          <w:szCs w:val="32"/>
        </w:rPr>
        <w:t>АДМИНИСТРАЦИЯ</w:t>
      </w:r>
    </w:p>
    <w:p w:rsidR="002E3889" w:rsidRPr="002E3889" w:rsidRDefault="002E3889" w:rsidP="002E388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E3889">
        <w:rPr>
          <w:rFonts w:ascii="Arial" w:hAnsi="Arial" w:cs="Arial"/>
          <w:b/>
          <w:sz w:val="32"/>
          <w:szCs w:val="32"/>
        </w:rPr>
        <w:t>ПОСТАНОВЛЕНИЕ</w:t>
      </w:r>
    </w:p>
    <w:p w:rsidR="00C77669" w:rsidRPr="002E3889" w:rsidRDefault="00C77669" w:rsidP="002E3889">
      <w:pPr>
        <w:pStyle w:val="a3"/>
        <w:jc w:val="left"/>
        <w:rPr>
          <w:rFonts w:ascii="Arial" w:hAnsi="Arial" w:cs="Arial"/>
          <w:b/>
          <w:sz w:val="32"/>
          <w:szCs w:val="32"/>
        </w:rPr>
      </w:pPr>
    </w:p>
    <w:p w:rsidR="00C77669" w:rsidRPr="002E3889" w:rsidRDefault="002E3889" w:rsidP="002E38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889">
        <w:rPr>
          <w:rFonts w:ascii="Arial" w:hAnsi="Arial" w:cs="Arial"/>
          <w:b/>
          <w:sz w:val="32"/>
          <w:szCs w:val="32"/>
        </w:rPr>
        <w:t>ОБ ОТМЕНЕ ПОСТАНОВЛЕН</w:t>
      </w:r>
      <w:r>
        <w:rPr>
          <w:rFonts w:ascii="Arial" w:hAnsi="Arial" w:cs="Arial"/>
          <w:b/>
          <w:sz w:val="32"/>
          <w:szCs w:val="32"/>
        </w:rPr>
        <w:t>ИЯ ОТ 16.07.2013 ГОДА №</w:t>
      </w:r>
      <w:r w:rsidRPr="002E3889">
        <w:rPr>
          <w:rFonts w:ascii="Arial" w:hAnsi="Arial" w:cs="Arial"/>
          <w:b/>
          <w:sz w:val="32"/>
          <w:szCs w:val="32"/>
        </w:rPr>
        <w:t>75 «ОБ УТВЕРЖДЕНИИ АДМИНИСТРАТИВНОГО РЕГЛАМЕНТА ПО ПРЕДОСТАВЛЕНИЮ МУНИЦИПАЛЬНОЙ ФУНКЦИИ «ФОРМИРОВАНИЕ, УТВЕРЖДЕНИЕ, ИСПОЛНЕНИЕ МЕСТНОГО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E3889">
        <w:rPr>
          <w:rFonts w:ascii="Arial" w:hAnsi="Arial" w:cs="Arial"/>
          <w:b/>
          <w:sz w:val="32"/>
          <w:szCs w:val="32"/>
        </w:rPr>
        <w:t>БЮДЖЕТА ХОР-ТАГНИНСКОГО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И КОНТРОЛЬ ЗА </w:t>
      </w:r>
      <w:r w:rsidRPr="002E3889">
        <w:rPr>
          <w:rFonts w:ascii="Arial" w:hAnsi="Arial" w:cs="Arial"/>
          <w:b/>
          <w:sz w:val="32"/>
          <w:szCs w:val="32"/>
        </w:rPr>
        <w:t>ЕГО ИСПОЛНЕНИЕМ»</w:t>
      </w:r>
    </w:p>
    <w:p w:rsidR="002E3889" w:rsidRDefault="002E3889" w:rsidP="002E38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7669" w:rsidRPr="002E3889" w:rsidRDefault="002E3889" w:rsidP="002E3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C77669" w:rsidRPr="002E3889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аконом от 11.12.2003 г. №131-ФЗ «Об общих принципах организации </w:t>
      </w:r>
      <w:r w:rsidR="00C77669" w:rsidRPr="002E3889">
        <w:rPr>
          <w:rFonts w:ascii="Arial" w:hAnsi="Arial" w:cs="Arial"/>
          <w:sz w:val="24"/>
          <w:szCs w:val="24"/>
        </w:rPr>
        <w:t>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="00C77669" w:rsidRPr="002E3889">
        <w:rPr>
          <w:rFonts w:ascii="Arial" w:hAnsi="Arial" w:cs="Arial"/>
          <w:sz w:val="24"/>
          <w:szCs w:val="24"/>
        </w:rPr>
        <w:t>руководствуясь Уставом Хор-Тагнинского муниципального образования, Администрация Хор-Тагнинского муниципального образования</w:t>
      </w:r>
    </w:p>
    <w:p w:rsidR="00C77669" w:rsidRPr="002E3889" w:rsidRDefault="00C77669" w:rsidP="002E38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7669" w:rsidRPr="002E3889" w:rsidRDefault="00C77669" w:rsidP="002E3889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E3889">
        <w:rPr>
          <w:rFonts w:ascii="Arial" w:hAnsi="Arial" w:cs="Arial"/>
          <w:b/>
          <w:sz w:val="30"/>
          <w:szCs w:val="30"/>
        </w:rPr>
        <w:t>ПОСТАНОВЛЯЕТ:</w:t>
      </w:r>
    </w:p>
    <w:p w:rsidR="00C77669" w:rsidRPr="002E3889" w:rsidRDefault="00C77669" w:rsidP="002E3889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C77669" w:rsidRPr="002E3889" w:rsidRDefault="00C77669" w:rsidP="002E3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3889">
        <w:rPr>
          <w:rFonts w:ascii="Arial" w:hAnsi="Arial" w:cs="Arial"/>
          <w:sz w:val="24"/>
          <w:szCs w:val="24"/>
        </w:rPr>
        <w:t>1. Отменить пос</w:t>
      </w:r>
      <w:r w:rsidR="002E3889">
        <w:rPr>
          <w:rFonts w:ascii="Arial" w:hAnsi="Arial" w:cs="Arial"/>
          <w:sz w:val="24"/>
          <w:szCs w:val="24"/>
        </w:rPr>
        <w:t>тановления от 16.07.2013 года №</w:t>
      </w:r>
      <w:r w:rsidRPr="002E3889">
        <w:rPr>
          <w:rFonts w:ascii="Arial" w:hAnsi="Arial" w:cs="Arial"/>
          <w:sz w:val="24"/>
          <w:szCs w:val="24"/>
        </w:rPr>
        <w:t xml:space="preserve">75 «Об утверждении административного регламента по предоставлению муниципальной функции «Формирование, утверждение, исполнение местного Бюджета Хор-Тагнинского муниципального </w:t>
      </w:r>
      <w:proofErr w:type="gramStart"/>
      <w:r w:rsidRPr="002E3889">
        <w:rPr>
          <w:rFonts w:ascii="Arial" w:hAnsi="Arial" w:cs="Arial"/>
          <w:sz w:val="24"/>
          <w:szCs w:val="24"/>
        </w:rPr>
        <w:t>образования  и</w:t>
      </w:r>
      <w:proofErr w:type="gramEnd"/>
      <w:r w:rsidRPr="002E3889">
        <w:rPr>
          <w:rFonts w:ascii="Arial" w:hAnsi="Arial" w:cs="Arial"/>
          <w:sz w:val="24"/>
          <w:szCs w:val="24"/>
        </w:rPr>
        <w:t xml:space="preserve">  контроль за  его исполнением»</w:t>
      </w:r>
    </w:p>
    <w:p w:rsidR="00C77669" w:rsidRPr="002E3889" w:rsidRDefault="00C77669" w:rsidP="002E3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3889">
        <w:rPr>
          <w:rFonts w:ascii="Arial" w:hAnsi="Arial" w:cs="Arial"/>
          <w:sz w:val="24"/>
          <w:szCs w:val="24"/>
        </w:rPr>
        <w:t xml:space="preserve">2. </w:t>
      </w:r>
      <w:r w:rsidRPr="002E3889">
        <w:rPr>
          <w:rFonts w:ascii="Arial" w:hAnsi="Arial" w:cs="Arial"/>
          <w:bCs/>
          <w:sz w:val="24"/>
          <w:szCs w:val="24"/>
        </w:rPr>
        <w:t>Опубликовать настоящее постановление в информационном листке «Хор-</w:t>
      </w:r>
      <w:proofErr w:type="spellStart"/>
      <w:r w:rsidRPr="002E3889">
        <w:rPr>
          <w:rFonts w:ascii="Arial" w:hAnsi="Arial" w:cs="Arial"/>
          <w:bCs/>
          <w:sz w:val="24"/>
          <w:szCs w:val="24"/>
        </w:rPr>
        <w:t>Тагнинский</w:t>
      </w:r>
      <w:proofErr w:type="spellEnd"/>
      <w:r w:rsidRPr="002E3889">
        <w:rPr>
          <w:rFonts w:ascii="Arial" w:hAnsi="Arial" w:cs="Arial"/>
          <w:bCs/>
          <w:sz w:val="24"/>
          <w:szCs w:val="24"/>
        </w:rPr>
        <w:t xml:space="preserve"> вестник».</w:t>
      </w:r>
    </w:p>
    <w:p w:rsidR="00C77669" w:rsidRDefault="00C77669" w:rsidP="002E388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:rsidR="002E3889" w:rsidRPr="002E3889" w:rsidRDefault="002E3889" w:rsidP="002E388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</w:p>
    <w:p w:rsidR="002E3889" w:rsidRDefault="00C77669" w:rsidP="002E388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  <w:r w:rsidRPr="002E3889">
        <w:rPr>
          <w:rFonts w:ascii="Arial" w:hAnsi="Arial" w:cs="Arial"/>
          <w:bCs/>
          <w:sz w:val="24"/>
          <w:szCs w:val="24"/>
        </w:rPr>
        <w:t>Глава Хор-Тагнинского</w:t>
      </w:r>
      <w:r w:rsidR="002E3889">
        <w:rPr>
          <w:rFonts w:ascii="Arial" w:hAnsi="Arial" w:cs="Arial"/>
          <w:bCs/>
          <w:sz w:val="24"/>
          <w:szCs w:val="24"/>
        </w:rPr>
        <w:t xml:space="preserve"> </w:t>
      </w:r>
      <w:r w:rsidRPr="002E3889">
        <w:rPr>
          <w:rFonts w:ascii="Arial" w:hAnsi="Arial" w:cs="Arial"/>
          <w:bCs/>
          <w:sz w:val="24"/>
          <w:szCs w:val="24"/>
        </w:rPr>
        <w:t>муниципального образования.</w:t>
      </w:r>
    </w:p>
    <w:p w:rsidR="00C77669" w:rsidRPr="002E3889" w:rsidRDefault="002E3889" w:rsidP="002E388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С.</w:t>
      </w:r>
      <w:r w:rsidR="00C77669" w:rsidRPr="002E3889">
        <w:rPr>
          <w:rFonts w:ascii="Arial" w:hAnsi="Arial" w:cs="Arial"/>
          <w:bCs/>
          <w:sz w:val="24"/>
          <w:szCs w:val="24"/>
        </w:rPr>
        <w:t>С.Ненахов</w:t>
      </w:r>
      <w:bookmarkStart w:id="0" w:name="_GoBack"/>
      <w:bookmarkEnd w:id="0"/>
      <w:proofErr w:type="spellEnd"/>
    </w:p>
    <w:sectPr w:rsidR="00C77669" w:rsidRPr="002E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7B"/>
    <w:rsid w:val="002E3889"/>
    <w:rsid w:val="00501A74"/>
    <w:rsid w:val="0055437B"/>
    <w:rsid w:val="00C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80B9-205B-48FF-AD45-7ED91BD9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76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776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C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C7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E3889"/>
    <w:pPr>
      <w:spacing w:after="120" w:line="256" w:lineRule="auto"/>
    </w:pPr>
    <w:rPr>
      <w:rFonts w:ascii="Calibri" w:eastAsia="Times New Roman" w:hAnsi="Calibri" w:cs="Times New Roman"/>
      <w:lang w:val="x-none" w:eastAsia="en-US"/>
    </w:rPr>
  </w:style>
  <w:style w:type="character" w:customStyle="1" w:styleId="a8">
    <w:name w:val="Основной текст Знак"/>
    <w:basedOn w:val="a0"/>
    <w:link w:val="a7"/>
    <w:uiPriority w:val="99"/>
    <w:rsid w:val="002E3889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2021-03-23T09:01:00Z</dcterms:created>
  <dcterms:modified xsi:type="dcterms:W3CDTF">2021-04-01T04:19:00Z</dcterms:modified>
</cp:coreProperties>
</file>