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19" w:rsidRPr="00F80D22" w:rsidRDefault="00C94919" w:rsidP="00C949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0D22">
        <w:rPr>
          <w:rFonts w:ascii="Times New Roman" w:hAnsi="Times New Roman" w:cs="Times New Roman"/>
          <w:sz w:val="28"/>
          <w:szCs w:val="28"/>
        </w:rPr>
        <w:t>24.0</w:t>
      </w:r>
      <w:r w:rsidR="00F80D22" w:rsidRPr="00F80D22">
        <w:rPr>
          <w:rFonts w:ascii="Times New Roman" w:hAnsi="Times New Roman" w:cs="Times New Roman"/>
          <w:sz w:val="28"/>
          <w:szCs w:val="28"/>
        </w:rPr>
        <w:t>5</w:t>
      </w:r>
      <w:r w:rsidRPr="00F80D22">
        <w:rPr>
          <w:rFonts w:ascii="Times New Roman" w:hAnsi="Times New Roman" w:cs="Times New Roman"/>
          <w:sz w:val="28"/>
          <w:szCs w:val="28"/>
        </w:rPr>
        <w:t>.2022 №</w:t>
      </w:r>
      <w:r w:rsidR="00F80D22" w:rsidRPr="00F80D22">
        <w:rPr>
          <w:rFonts w:ascii="Times New Roman" w:hAnsi="Times New Roman" w:cs="Times New Roman"/>
          <w:sz w:val="28"/>
          <w:szCs w:val="28"/>
        </w:rPr>
        <w:t>50/</w:t>
      </w:r>
      <w:r w:rsidR="009C6D4A">
        <w:rPr>
          <w:rFonts w:ascii="Times New Roman" w:hAnsi="Times New Roman" w:cs="Times New Roman"/>
          <w:sz w:val="28"/>
          <w:szCs w:val="28"/>
        </w:rPr>
        <w:t>1</w:t>
      </w:r>
    </w:p>
    <w:p w:rsidR="00C94919" w:rsidRPr="00F80D22" w:rsidRDefault="00C94919" w:rsidP="00C949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0D22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</w:t>
      </w:r>
    </w:p>
    <w:p w:rsidR="00C94919" w:rsidRPr="00F80D22" w:rsidRDefault="00C94919" w:rsidP="00C949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0D2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C94919" w:rsidRPr="00F80D22" w:rsidRDefault="00C94919" w:rsidP="00C949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0D22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F80D2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94919" w:rsidRPr="00F80D22" w:rsidRDefault="00C94919" w:rsidP="00C949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0D22">
        <w:rPr>
          <w:rFonts w:ascii="Times New Roman" w:hAnsi="Times New Roman" w:cs="Times New Roman"/>
          <w:sz w:val="28"/>
          <w:szCs w:val="28"/>
        </w:rPr>
        <w:t xml:space="preserve">Хор – </w:t>
      </w:r>
      <w:proofErr w:type="spellStart"/>
      <w:proofErr w:type="gramStart"/>
      <w:r w:rsidRPr="00F80D22">
        <w:rPr>
          <w:rFonts w:ascii="Times New Roman" w:hAnsi="Times New Roman" w:cs="Times New Roman"/>
          <w:sz w:val="28"/>
          <w:szCs w:val="28"/>
        </w:rPr>
        <w:t>Тагнинское</w:t>
      </w:r>
      <w:proofErr w:type="spellEnd"/>
      <w:r w:rsidRPr="00F80D22">
        <w:rPr>
          <w:rFonts w:ascii="Times New Roman" w:hAnsi="Times New Roman" w:cs="Times New Roman"/>
          <w:sz w:val="28"/>
          <w:szCs w:val="28"/>
        </w:rPr>
        <w:t xml:space="preserve">  муниципальное</w:t>
      </w:r>
      <w:proofErr w:type="gramEnd"/>
      <w:r w:rsidRPr="00F80D22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C94919" w:rsidRPr="00F80D22" w:rsidRDefault="00C94919" w:rsidP="00C949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0D22">
        <w:rPr>
          <w:rFonts w:ascii="Times New Roman" w:hAnsi="Times New Roman" w:cs="Times New Roman"/>
          <w:sz w:val="28"/>
          <w:szCs w:val="28"/>
        </w:rPr>
        <w:t>ДУМА муниципального образования</w:t>
      </w:r>
    </w:p>
    <w:p w:rsidR="00C94919" w:rsidRPr="00F80D22" w:rsidRDefault="00C94919" w:rsidP="00C9491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80D22">
        <w:rPr>
          <w:rFonts w:ascii="Times New Roman" w:hAnsi="Times New Roman" w:cs="Times New Roman"/>
          <w:sz w:val="32"/>
          <w:szCs w:val="32"/>
        </w:rPr>
        <w:t>Р Е Ш Е Н И Е</w:t>
      </w:r>
    </w:p>
    <w:p w:rsidR="00C94919" w:rsidRPr="00F80D22" w:rsidRDefault="00C94919" w:rsidP="00C94919">
      <w:pPr>
        <w:rPr>
          <w:szCs w:val="28"/>
        </w:rPr>
      </w:pPr>
      <w:r w:rsidRPr="00F80D22">
        <w:rPr>
          <w:szCs w:val="28"/>
        </w:rPr>
        <w:t xml:space="preserve"> </w:t>
      </w:r>
    </w:p>
    <w:p w:rsidR="00C94919" w:rsidRPr="00F80D22" w:rsidRDefault="00C94919" w:rsidP="00C94919">
      <w:pPr>
        <w:jc w:val="center"/>
        <w:rPr>
          <w:b/>
          <w:sz w:val="24"/>
          <w:szCs w:val="24"/>
        </w:rPr>
      </w:pPr>
      <w:r w:rsidRPr="00F80D22">
        <w:rPr>
          <w:b/>
          <w:szCs w:val="28"/>
        </w:rPr>
        <w:t xml:space="preserve">«Об </w:t>
      </w:r>
      <w:proofErr w:type="gramStart"/>
      <w:r w:rsidRPr="00F80D22">
        <w:rPr>
          <w:b/>
          <w:szCs w:val="28"/>
        </w:rPr>
        <w:t>исполнении  бюджета</w:t>
      </w:r>
      <w:proofErr w:type="gramEnd"/>
      <w:r w:rsidRPr="00F80D22">
        <w:rPr>
          <w:b/>
          <w:szCs w:val="28"/>
        </w:rPr>
        <w:t xml:space="preserve">  Хор-</w:t>
      </w:r>
      <w:proofErr w:type="spellStart"/>
      <w:r w:rsidRPr="00F80D22">
        <w:rPr>
          <w:b/>
          <w:szCs w:val="28"/>
        </w:rPr>
        <w:t>Тагнинского</w:t>
      </w:r>
      <w:proofErr w:type="spellEnd"/>
      <w:r w:rsidRPr="00F80D22">
        <w:rPr>
          <w:b/>
          <w:szCs w:val="28"/>
        </w:rPr>
        <w:t xml:space="preserve">  </w:t>
      </w:r>
      <w:r w:rsidR="00F80D22" w:rsidRPr="00F80D22">
        <w:rPr>
          <w:b/>
          <w:szCs w:val="28"/>
        </w:rPr>
        <w:t>муниципального образования</w:t>
      </w:r>
      <w:r w:rsidRPr="00F80D22">
        <w:rPr>
          <w:b/>
          <w:szCs w:val="28"/>
        </w:rPr>
        <w:t xml:space="preserve"> за 2021 год»</w:t>
      </w:r>
    </w:p>
    <w:p w:rsidR="00C94919" w:rsidRPr="00F80D22" w:rsidRDefault="00C94919" w:rsidP="00C94919">
      <w:pPr>
        <w:jc w:val="both"/>
        <w:rPr>
          <w:szCs w:val="28"/>
        </w:rPr>
      </w:pPr>
      <w:r w:rsidRPr="00F80D22">
        <w:rPr>
          <w:szCs w:val="28"/>
        </w:rPr>
        <w:t xml:space="preserve">                                         </w:t>
      </w:r>
    </w:p>
    <w:p w:rsidR="00F80D22" w:rsidRPr="00F80D22" w:rsidRDefault="00F80D22" w:rsidP="00F80D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D2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2003г. № 131 – ФЗ «Об общих принципах организации местного самоуправления в Российской Федерации, </w:t>
      </w:r>
      <w:proofErr w:type="gramStart"/>
      <w:r w:rsidRPr="00F80D22">
        <w:rPr>
          <w:rFonts w:ascii="Times New Roman" w:hAnsi="Times New Roman" w:cs="Times New Roman"/>
          <w:sz w:val="28"/>
          <w:szCs w:val="28"/>
        </w:rPr>
        <w:t>руководствуясь  Бюджетным</w:t>
      </w:r>
      <w:proofErr w:type="gramEnd"/>
      <w:r w:rsidRPr="00F80D22">
        <w:rPr>
          <w:rFonts w:ascii="Times New Roman" w:hAnsi="Times New Roman" w:cs="Times New Roman"/>
          <w:sz w:val="28"/>
          <w:szCs w:val="28"/>
        </w:rPr>
        <w:t xml:space="preserve">  кодексом  Российской  Федерации,  Уставом Хор - </w:t>
      </w:r>
      <w:proofErr w:type="spellStart"/>
      <w:r w:rsidRPr="00F80D22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F80D22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образования, Положением «О бюджетном процессе в Хор - </w:t>
      </w:r>
      <w:proofErr w:type="spellStart"/>
      <w:r w:rsidRPr="00F80D22">
        <w:rPr>
          <w:rFonts w:ascii="Times New Roman" w:hAnsi="Times New Roman" w:cs="Times New Roman"/>
          <w:sz w:val="28"/>
          <w:szCs w:val="28"/>
        </w:rPr>
        <w:t>Тагнинском</w:t>
      </w:r>
      <w:proofErr w:type="spellEnd"/>
      <w:r w:rsidRPr="00F80D22">
        <w:rPr>
          <w:rFonts w:ascii="Times New Roman" w:hAnsi="Times New Roman" w:cs="Times New Roman"/>
          <w:sz w:val="28"/>
          <w:szCs w:val="28"/>
        </w:rPr>
        <w:t xml:space="preserve">  муниципальном образовании» от 29.04.2021 года №38/2</w:t>
      </w:r>
    </w:p>
    <w:p w:rsidR="00C94919" w:rsidRPr="00F80D22" w:rsidRDefault="00C94919" w:rsidP="00C94919">
      <w:pPr>
        <w:jc w:val="both"/>
        <w:rPr>
          <w:szCs w:val="28"/>
        </w:rPr>
      </w:pPr>
    </w:p>
    <w:p w:rsidR="00C94919" w:rsidRPr="00F80D22" w:rsidRDefault="00C94919" w:rsidP="00F80D22">
      <w:pPr>
        <w:ind w:left="-76" w:firstLine="784"/>
        <w:jc w:val="both"/>
        <w:rPr>
          <w:szCs w:val="28"/>
        </w:rPr>
      </w:pPr>
      <w:r w:rsidRPr="00F80D22">
        <w:rPr>
          <w:szCs w:val="28"/>
        </w:rPr>
        <w:t xml:space="preserve">1.Утвердить годовой отчет об исполнении </w:t>
      </w:r>
      <w:proofErr w:type="gramStart"/>
      <w:r w:rsidRPr="00F80D22">
        <w:rPr>
          <w:szCs w:val="28"/>
        </w:rPr>
        <w:t>бюджета  Хор</w:t>
      </w:r>
      <w:proofErr w:type="gramEnd"/>
      <w:r w:rsidRPr="00F80D22">
        <w:rPr>
          <w:szCs w:val="28"/>
        </w:rPr>
        <w:t>-</w:t>
      </w:r>
      <w:proofErr w:type="spellStart"/>
      <w:r w:rsidRPr="00F80D22">
        <w:rPr>
          <w:szCs w:val="28"/>
        </w:rPr>
        <w:t>Тагнинского</w:t>
      </w:r>
      <w:proofErr w:type="spellEnd"/>
      <w:r w:rsidRPr="00F80D22">
        <w:rPr>
          <w:szCs w:val="28"/>
        </w:rPr>
        <w:t xml:space="preserve"> МО за 2021  год   по доходам в сумме  36 745 917,38 руб., по расходам в сумме            37 044 010,96 руб. с превышением расходов над доходами  (дефицит бюджета) в сумме 298 093,58 руб.  согласно приложению 1 к настоящему Решению.</w:t>
      </w:r>
    </w:p>
    <w:p w:rsidR="00C94919" w:rsidRPr="00F80D22" w:rsidRDefault="00C94919" w:rsidP="00057DA3">
      <w:pPr>
        <w:ind w:firstLine="709"/>
        <w:jc w:val="both"/>
        <w:rPr>
          <w:szCs w:val="28"/>
        </w:rPr>
      </w:pPr>
      <w:r w:rsidRPr="00F80D22">
        <w:rPr>
          <w:szCs w:val="28"/>
        </w:rPr>
        <w:t xml:space="preserve">2. Утвердить </w:t>
      </w:r>
      <w:proofErr w:type="gramStart"/>
      <w:r w:rsidRPr="00F80D22">
        <w:rPr>
          <w:szCs w:val="28"/>
        </w:rPr>
        <w:t>показатели  исполнения</w:t>
      </w:r>
      <w:proofErr w:type="gramEnd"/>
      <w:r w:rsidRPr="00F80D22">
        <w:rPr>
          <w:szCs w:val="28"/>
        </w:rPr>
        <w:t xml:space="preserve">  бюджета  Хор-</w:t>
      </w:r>
      <w:proofErr w:type="spellStart"/>
      <w:r w:rsidRPr="00F80D22">
        <w:rPr>
          <w:szCs w:val="28"/>
        </w:rPr>
        <w:t>Тагнинского</w:t>
      </w:r>
      <w:proofErr w:type="spellEnd"/>
      <w:r w:rsidRPr="00F80D22">
        <w:rPr>
          <w:szCs w:val="28"/>
        </w:rPr>
        <w:t xml:space="preserve"> МО за 2020 год   по:    </w:t>
      </w:r>
    </w:p>
    <w:p w:rsidR="00C94919" w:rsidRPr="00F80D22" w:rsidRDefault="00C94919" w:rsidP="00057DA3">
      <w:pPr>
        <w:ind w:firstLine="709"/>
        <w:jc w:val="both"/>
        <w:rPr>
          <w:szCs w:val="28"/>
        </w:rPr>
      </w:pPr>
      <w:r w:rsidRPr="00F80D22">
        <w:rPr>
          <w:szCs w:val="28"/>
        </w:rPr>
        <w:t xml:space="preserve">  - доходам бюджета по кодам классификации доходов бюджетов   согласно приложению 2 к настоящему Решению;</w:t>
      </w:r>
    </w:p>
    <w:p w:rsidR="00C94919" w:rsidRPr="00F80D22" w:rsidRDefault="00C94919" w:rsidP="00057DA3">
      <w:pPr>
        <w:ind w:firstLine="709"/>
        <w:jc w:val="both"/>
        <w:rPr>
          <w:szCs w:val="28"/>
        </w:rPr>
      </w:pPr>
      <w:r w:rsidRPr="00F80D22">
        <w:rPr>
          <w:szCs w:val="28"/>
        </w:rPr>
        <w:t xml:space="preserve">- </w:t>
      </w:r>
      <w:proofErr w:type="gramStart"/>
      <w:r w:rsidRPr="00F80D22">
        <w:rPr>
          <w:szCs w:val="28"/>
        </w:rPr>
        <w:t>расходам  бюджета</w:t>
      </w:r>
      <w:proofErr w:type="gramEnd"/>
      <w:r w:rsidRPr="00F80D22">
        <w:rPr>
          <w:szCs w:val="28"/>
        </w:rPr>
        <w:t xml:space="preserve"> по ведомственной структуре расходов бюджета согласно приложению 3 к настоящему Решению;</w:t>
      </w:r>
    </w:p>
    <w:p w:rsidR="00C94919" w:rsidRPr="00F80D22" w:rsidRDefault="00C94919" w:rsidP="00057DA3">
      <w:pPr>
        <w:ind w:firstLine="709"/>
        <w:jc w:val="both"/>
        <w:rPr>
          <w:szCs w:val="28"/>
        </w:rPr>
      </w:pPr>
      <w:r w:rsidRPr="00F80D22">
        <w:rPr>
          <w:szCs w:val="28"/>
        </w:rPr>
        <w:t xml:space="preserve"> - расходам бюджета </w:t>
      </w:r>
      <w:proofErr w:type="gramStart"/>
      <w:r w:rsidRPr="00F80D22">
        <w:rPr>
          <w:szCs w:val="28"/>
        </w:rPr>
        <w:t>по  разделам</w:t>
      </w:r>
      <w:proofErr w:type="gramEnd"/>
      <w:r w:rsidRPr="00F80D22">
        <w:rPr>
          <w:szCs w:val="28"/>
        </w:rPr>
        <w:t xml:space="preserve"> и подразделам классификации расходов бюджетов  согласно  приложению 4 к настоящему Решению;</w:t>
      </w:r>
    </w:p>
    <w:p w:rsidR="00C94919" w:rsidRPr="00F80D22" w:rsidRDefault="00C94919" w:rsidP="00057DA3">
      <w:pPr>
        <w:ind w:firstLine="709"/>
        <w:jc w:val="both"/>
        <w:rPr>
          <w:szCs w:val="28"/>
        </w:rPr>
      </w:pPr>
      <w:r w:rsidRPr="00F80D22">
        <w:rPr>
          <w:szCs w:val="28"/>
        </w:rPr>
        <w:t>- источникам финансирования дефицита бюджета по кодам классификации источников финансирования дефицитов бюджетов согласно приложению 5 к настоящему Решению;</w:t>
      </w:r>
    </w:p>
    <w:p w:rsidR="00C94919" w:rsidRPr="00F80D22" w:rsidRDefault="00C94919" w:rsidP="00057DA3">
      <w:pPr>
        <w:ind w:firstLine="709"/>
        <w:jc w:val="both"/>
        <w:rPr>
          <w:szCs w:val="28"/>
        </w:rPr>
      </w:pPr>
      <w:r w:rsidRPr="00F80D22">
        <w:rPr>
          <w:szCs w:val="28"/>
        </w:rPr>
        <w:t>3.</w:t>
      </w:r>
      <w:r w:rsidRPr="00F80D22">
        <w:rPr>
          <w:b/>
          <w:szCs w:val="28"/>
        </w:rPr>
        <w:t xml:space="preserve">  </w:t>
      </w:r>
      <w:r w:rsidRPr="00F80D22">
        <w:rPr>
          <w:szCs w:val="28"/>
        </w:rPr>
        <w:t>Настоящее Решение вступает в силу с момента его опубликования.</w:t>
      </w:r>
    </w:p>
    <w:p w:rsidR="00C94919" w:rsidRPr="00F80D22" w:rsidRDefault="00C94919" w:rsidP="00C94919">
      <w:pPr>
        <w:rPr>
          <w:szCs w:val="28"/>
        </w:rPr>
      </w:pPr>
    </w:p>
    <w:p w:rsidR="00C94919" w:rsidRPr="00F80D22" w:rsidRDefault="00C94919" w:rsidP="00C94919">
      <w:pPr>
        <w:rPr>
          <w:szCs w:val="28"/>
        </w:rPr>
      </w:pPr>
    </w:p>
    <w:p w:rsidR="00F80D22" w:rsidRPr="00F80D22" w:rsidRDefault="00F80D22" w:rsidP="00F80D22">
      <w:pPr>
        <w:widowControl w:val="0"/>
        <w:autoSpaceDE w:val="0"/>
        <w:autoSpaceDN w:val="0"/>
        <w:adjustRightInd w:val="0"/>
        <w:rPr>
          <w:szCs w:val="28"/>
        </w:rPr>
      </w:pPr>
      <w:r w:rsidRPr="00F80D22">
        <w:rPr>
          <w:szCs w:val="28"/>
        </w:rPr>
        <w:t>Председатель Думы,</w:t>
      </w:r>
    </w:p>
    <w:p w:rsidR="00F80D22" w:rsidRPr="00F80D22" w:rsidRDefault="00F80D22" w:rsidP="00F80D22">
      <w:pPr>
        <w:tabs>
          <w:tab w:val="left" w:pos="567"/>
        </w:tabs>
        <w:rPr>
          <w:szCs w:val="28"/>
        </w:rPr>
      </w:pPr>
      <w:r w:rsidRPr="00F80D22">
        <w:rPr>
          <w:szCs w:val="28"/>
        </w:rPr>
        <w:t>Глава Хор-</w:t>
      </w:r>
      <w:proofErr w:type="spellStart"/>
      <w:r w:rsidRPr="00F80D22">
        <w:rPr>
          <w:szCs w:val="28"/>
        </w:rPr>
        <w:t>Тагнинского</w:t>
      </w:r>
      <w:proofErr w:type="spellEnd"/>
      <w:r w:rsidRPr="00F80D22">
        <w:rPr>
          <w:szCs w:val="28"/>
        </w:rPr>
        <w:t xml:space="preserve"> муниципального образования</w:t>
      </w:r>
    </w:p>
    <w:p w:rsidR="00F80D22" w:rsidRPr="00F80D22" w:rsidRDefault="00F80D22" w:rsidP="00F80D22">
      <w:pPr>
        <w:tabs>
          <w:tab w:val="left" w:pos="567"/>
        </w:tabs>
        <w:rPr>
          <w:sz w:val="24"/>
          <w:szCs w:val="24"/>
        </w:rPr>
      </w:pPr>
      <w:proofErr w:type="spellStart"/>
      <w:r w:rsidRPr="00F80D22">
        <w:rPr>
          <w:szCs w:val="28"/>
        </w:rPr>
        <w:t>С.С.Ненахов</w:t>
      </w:r>
      <w:proofErr w:type="spellEnd"/>
      <w:r w:rsidRPr="00F80D22">
        <w:t xml:space="preserve">                                       </w:t>
      </w:r>
    </w:p>
    <w:p w:rsidR="00F80D22" w:rsidRPr="00F80D22" w:rsidRDefault="00F80D22" w:rsidP="00F80D22">
      <w:pPr>
        <w:tabs>
          <w:tab w:val="left" w:pos="567"/>
        </w:tabs>
        <w:ind w:firstLine="785"/>
        <w:jc w:val="both"/>
        <w:rPr>
          <w:sz w:val="24"/>
          <w:szCs w:val="24"/>
        </w:rPr>
      </w:pPr>
    </w:p>
    <w:p w:rsidR="00C94919" w:rsidRPr="00F80D22" w:rsidRDefault="00C94919"/>
    <w:p w:rsidR="00C94919" w:rsidRPr="00F80D22" w:rsidRDefault="00C94919"/>
    <w:p w:rsidR="00C94919" w:rsidRPr="00F80D22" w:rsidRDefault="00C94919"/>
    <w:p w:rsidR="00C94919" w:rsidRPr="00F80D22" w:rsidRDefault="00C94919"/>
    <w:p w:rsidR="00C94919" w:rsidRPr="00F80D22" w:rsidRDefault="00C94919"/>
    <w:p w:rsidR="00C94919" w:rsidRPr="00F80D22" w:rsidRDefault="00C94919"/>
    <w:p w:rsidR="00C94919" w:rsidRPr="00F80D22" w:rsidRDefault="00C94919"/>
    <w:p w:rsidR="00C94919" w:rsidRPr="00F80D22" w:rsidRDefault="00C94919" w:rsidP="00C94919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F80D22">
        <w:rPr>
          <w:sz w:val="16"/>
          <w:szCs w:val="16"/>
        </w:rPr>
        <w:lastRenderedPageBreak/>
        <w:t xml:space="preserve">Приложение </w:t>
      </w:r>
      <w:r w:rsidR="00611F07" w:rsidRPr="00F80D22">
        <w:rPr>
          <w:sz w:val="16"/>
          <w:szCs w:val="16"/>
        </w:rPr>
        <w:t>1</w:t>
      </w:r>
    </w:p>
    <w:p w:rsidR="00C94919" w:rsidRPr="00F80D22" w:rsidRDefault="00C94919" w:rsidP="00C94919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F80D22">
        <w:rPr>
          <w:sz w:val="16"/>
          <w:szCs w:val="16"/>
        </w:rPr>
        <w:t xml:space="preserve"> к решению Думы «Об исполнении бюджета</w:t>
      </w:r>
    </w:p>
    <w:p w:rsidR="00C94919" w:rsidRPr="00F80D22" w:rsidRDefault="00C94919" w:rsidP="00C94919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F80D22">
        <w:rPr>
          <w:sz w:val="16"/>
          <w:szCs w:val="16"/>
        </w:rPr>
        <w:t xml:space="preserve"> Хор - </w:t>
      </w:r>
      <w:proofErr w:type="spellStart"/>
      <w:r w:rsidRPr="00F80D22">
        <w:rPr>
          <w:sz w:val="16"/>
          <w:szCs w:val="16"/>
        </w:rPr>
        <w:t>Тагнинского</w:t>
      </w:r>
      <w:proofErr w:type="spellEnd"/>
      <w:r w:rsidRPr="00F80D22">
        <w:rPr>
          <w:sz w:val="16"/>
          <w:szCs w:val="16"/>
        </w:rPr>
        <w:t xml:space="preserve"> муниципального</w:t>
      </w:r>
    </w:p>
    <w:p w:rsidR="00C94919" w:rsidRPr="00F80D22" w:rsidRDefault="00C94919" w:rsidP="00C9491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F80D22">
        <w:rPr>
          <w:rFonts w:ascii="Times New Roman" w:hAnsi="Times New Roman" w:cs="Times New Roman"/>
          <w:sz w:val="16"/>
          <w:szCs w:val="16"/>
        </w:rPr>
        <w:t>образования за 2021 год»</w:t>
      </w:r>
    </w:p>
    <w:p w:rsidR="00C94919" w:rsidRPr="00F80D22" w:rsidRDefault="00C94919" w:rsidP="00C94919">
      <w:pPr>
        <w:jc w:val="right"/>
      </w:pPr>
      <w:r w:rsidRPr="00F80D22">
        <w:rPr>
          <w:sz w:val="16"/>
          <w:szCs w:val="16"/>
        </w:rPr>
        <w:t xml:space="preserve">от </w:t>
      </w:r>
      <w:r w:rsidR="00F80D22" w:rsidRPr="00F80D22">
        <w:rPr>
          <w:sz w:val="16"/>
          <w:szCs w:val="16"/>
        </w:rPr>
        <w:t>24.05.2022</w:t>
      </w:r>
      <w:r w:rsidRPr="00F80D22">
        <w:rPr>
          <w:sz w:val="16"/>
          <w:szCs w:val="16"/>
        </w:rPr>
        <w:t>г №</w:t>
      </w:r>
      <w:r w:rsidR="00F80D22" w:rsidRPr="00F80D22">
        <w:rPr>
          <w:sz w:val="16"/>
          <w:szCs w:val="16"/>
        </w:rPr>
        <w:t>50</w:t>
      </w:r>
      <w:r w:rsidRPr="00F80D22">
        <w:rPr>
          <w:sz w:val="16"/>
          <w:szCs w:val="16"/>
        </w:rPr>
        <w:t>/</w:t>
      </w:r>
      <w:r w:rsidR="00F80D22" w:rsidRPr="00F80D22">
        <w:rPr>
          <w:sz w:val="16"/>
          <w:szCs w:val="16"/>
        </w:rPr>
        <w:t>1</w:t>
      </w:r>
    </w:p>
    <w:tbl>
      <w:tblPr>
        <w:tblW w:w="9680" w:type="dxa"/>
        <w:tblLook w:val="04A0" w:firstRow="1" w:lastRow="0" w:firstColumn="1" w:lastColumn="0" w:noHBand="0" w:noVBand="1"/>
      </w:tblPr>
      <w:tblGrid>
        <w:gridCol w:w="5387"/>
        <w:gridCol w:w="2693"/>
        <w:gridCol w:w="1600"/>
      </w:tblGrid>
      <w:tr w:rsidR="00F80D22" w:rsidRPr="00F80D22" w:rsidTr="00C94919">
        <w:trPr>
          <w:trHeight w:val="300"/>
        </w:trPr>
        <w:tc>
          <w:tcPr>
            <w:tcW w:w="96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919" w:rsidRPr="00F80D22" w:rsidRDefault="00C94919" w:rsidP="00C94919">
            <w:pPr>
              <w:jc w:val="center"/>
              <w:rPr>
                <w:b/>
                <w:bCs/>
                <w:sz w:val="22"/>
                <w:szCs w:val="22"/>
              </w:rPr>
            </w:pPr>
            <w:r w:rsidRPr="00F80D22">
              <w:rPr>
                <w:b/>
                <w:bCs/>
                <w:sz w:val="22"/>
                <w:szCs w:val="22"/>
              </w:rPr>
              <w:t xml:space="preserve">Показатели исполнения бюджета Хор - </w:t>
            </w:r>
            <w:proofErr w:type="spellStart"/>
            <w:r w:rsidRPr="00F80D22">
              <w:rPr>
                <w:b/>
                <w:bCs/>
                <w:sz w:val="22"/>
                <w:szCs w:val="22"/>
              </w:rPr>
              <w:t>Тагнинского</w:t>
            </w:r>
            <w:proofErr w:type="spellEnd"/>
            <w:r w:rsidRPr="00F80D22">
              <w:rPr>
                <w:b/>
                <w:bCs/>
                <w:sz w:val="22"/>
                <w:szCs w:val="22"/>
              </w:rPr>
              <w:t xml:space="preserve"> МО за 2021 год по источникам финансирования дефицита бюджета по кодам классификации источников финансирования дефицитов бюджета</w:t>
            </w:r>
          </w:p>
        </w:tc>
      </w:tr>
      <w:tr w:rsidR="00F80D22" w:rsidRPr="00F80D22" w:rsidTr="00C94919">
        <w:trPr>
          <w:trHeight w:val="600"/>
        </w:trPr>
        <w:tc>
          <w:tcPr>
            <w:tcW w:w="9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919" w:rsidRPr="00F80D22" w:rsidRDefault="00C94919" w:rsidP="00C9491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80D22" w:rsidRPr="00F80D22" w:rsidTr="00C94919">
        <w:trPr>
          <w:trHeight w:val="18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rPr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rPr>
                <w:sz w:val="20"/>
              </w:rPr>
            </w:pPr>
          </w:p>
        </w:tc>
      </w:tr>
      <w:tr w:rsidR="00F80D22" w:rsidRPr="00F80D22" w:rsidTr="00C94919">
        <w:trPr>
          <w:trHeight w:val="28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rPr>
                <w:rFonts w:ascii="Arial" w:hAnsi="Arial" w:cs="Arial"/>
                <w:sz w:val="16"/>
                <w:szCs w:val="16"/>
              </w:rPr>
            </w:pPr>
            <w:r w:rsidRPr="00F80D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rPr>
                <w:rFonts w:ascii="Arial" w:hAnsi="Arial" w:cs="Arial"/>
                <w:sz w:val="20"/>
              </w:rPr>
            </w:pPr>
            <w:r w:rsidRPr="00F80D22">
              <w:rPr>
                <w:rFonts w:ascii="Arial" w:hAnsi="Arial" w:cs="Arial"/>
                <w:sz w:val="20"/>
              </w:rPr>
              <w:t> </w:t>
            </w:r>
          </w:p>
        </w:tc>
      </w:tr>
      <w:tr w:rsidR="00F80D22" w:rsidRPr="00F80D22" w:rsidTr="00C94919">
        <w:trPr>
          <w:trHeight w:val="23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b/>
                <w:bCs/>
                <w:sz w:val="20"/>
              </w:rPr>
            </w:pPr>
            <w:r w:rsidRPr="00F80D22">
              <w:rPr>
                <w:b/>
                <w:bCs/>
                <w:sz w:val="20"/>
              </w:rPr>
              <w:t xml:space="preserve"> Наименование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b/>
                <w:bCs/>
                <w:sz w:val="20"/>
              </w:rPr>
            </w:pPr>
            <w:r w:rsidRPr="00F80D22">
              <w:rPr>
                <w:b/>
                <w:bCs/>
                <w:sz w:val="20"/>
              </w:rPr>
              <w:t>КБК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b/>
                <w:bCs/>
                <w:sz w:val="20"/>
              </w:rPr>
            </w:pPr>
            <w:r w:rsidRPr="00F80D22">
              <w:rPr>
                <w:b/>
                <w:bCs/>
                <w:sz w:val="20"/>
              </w:rPr>
              <w:t>факт</w:t>
            </w:r>
          </w:p>
        </w:tc>
      </w:tr>
      <w:tr w:rsidR="00F80D22" w:rsidRPr="00F80D22" w:rsidTr="00C94919">
        <w:trPr>
          <w:trHeight w:val="507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19" w:rsidRPr="00F80D22" w:rsidRDefault="00C94919" w:rsidP="00C94919">
            <w:pPr>
              <w:rPr>
                <w:b/>
                <w:bCs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19" w:rsidRPr="00F80D22" w:rsidRDefault="00C94919" w:rsidP="00C94919">
            <w:pPr>
              <w:rPr>
                <w:b/>
                <w:bCs/>
                <w:sz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19" w:rsidRPr="00F80D22" w:rsidRDefault="00C94919" w:rsidP="00C94919">
            <w:pPr>
              <w:rPr>
                <w:b/>
                <w:bCs/>
                <w:sz w:val="20"/>
              </w:rPr>
            </w:pPr>
          </w:p>
        </w:tc>
      </w:tr>
      <w:tr w:rsidR="00F80D22" w:rsidRPr="00F80D22" w:rsidTr="00C94919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919" w:rsidRPr="00F80D22" w:rsidRDefault="00C94919" w:rsidP="00C94919">
            <w:pPr>
              <w:rPr>
                <w:b/>
                <w:bCs/>
                <w:sz w:val="20"/>
              </w:rPr>
            </w:pPr>
            <w:r w:rsidRPr="00F80D22">
              <w:rPr>
                <w:b/>
                <w:bCs/>
                <w:sz w:val="20"/>
              </w:rPr>
              <w:t>Источники финансирования дефицита бюджетов - всего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jc w:val="center"/>
              <w:rPr>
                <w:b/>
                <w:bCs/>
                <w:sz w:val="20"/>
              </w:rPr>
            </w:pPr>
            <w:r w:rsidRPr="00F80D22">
              <w:rPr>
                <w:b/>
                <w:bCs/>
                <w:sz w:val="20"/>
              </w:rPr>
              <w:t>х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jc w:val="right"/>
              <w:rPr>
                <w:b/>
                <w:bCs/>
                <w:sz w:val="20"/>
              </w:rPr>
            </w:pPr>
            <w:r w:rsidRPr="00F80D22">
              <w:rPr>
                <w:b/>
                <w:bCs/>
                <w:sz w:val="20"/>
              </w:rPr>
              <w:t>298 093,58</w:t>
            </w:r>
          </w:p>
        </w:tc>
      </w:tr>
      <w:tr w:rsidR="00F80D22" w:rsidRPr="00F80D22" w:rsidTr="00C94919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919" w:rsidRPr="00F80D22" w:rsidRDefault="00C94919" w:rsidP="00C94919">
            <w:pPr>
              <w:rPr>
                <w:b/>
                <w:bCs/>
                <w:sz w:val="20"/>
              </w:rPr>
            </w:pPr>
            <w:r w:rsidRPr="00F80D22">
              <w:rPr>
                <w:b/>
                <w:bCs/>
                <w:sz w:val="20"/>
              </w:rPr>
              <w:t xml:space="preserve">     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jc w:val="center"/>
              <w:rPr>
                <w:sz w:val="20"/>
              </w:rPr>
            </w:pPr>
            <w:r w:rsidRPr="00F80D22">
              <w:rPr>
                <w:sz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rPr>
                <w:sz w:val="20"/>
              </w:rPr>
            </w:pPr>
            <w:r w:rsidRPr="00F80D22">
              <w:rPr>
                <w:sz w:val="20"/>
              </w:rPr>
              <w:t> </w:t>
            </w:r>
          </w:p>
        </w:tc>
      </w:tr>
      <w:tr w:rsidR="00F80D22" w:rsidRPr="00F80D22" w:rsidTr="00C94919">
        <w:trPr>
          <w:trHeight w:val="34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919" w:rsidRPr="00F80D22" w:rsidRDefault="00C94919" w:rsidP="00C94919">
            <w:pPr>
              <w:rPr>
                <w:sz w:val="20"/>
              </w:rPr>
            </w:pPr>
            <w:r w:rsidRPr="00F80D22">
              <w:rPr>
                <w:sz w:val="20"/>
              </w:rPr>
              <w:t>источники внутреннего финансирования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jc w:val="center"/>
              <w:rPr>
                <w:sz w:val="20"/>
              </w:rPr>
            </w:pPr>
            <w:r w:rsidRPr="00F80D22">
              <w:rPr>
                <w:sz w:val="20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jc w:val="right"/>
              <w:rPr>
                <w:sz w:val="20"/>
              </w:rPr>
            </w:pPr>
            <w:r w:rsidRPr="00F80D22">
              <w:rPr>
                <w:sz w:val="20"/>
              </w:rPr>
              <w:t>-</w:t>
            </w:r>
          </w:p>
        </w:tc>
      </w:tr>
      <w:tr w:rsidR="00F80D22" w:rsidRPr="00F80D22" w:rsidTr="00C94919">
        <w:trPr>
          <w:trHeight w:val="2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919" w:rsidRPr="00F80D22" w:rsidRDefault="00C94919" w:rsidP="00C94919">
            <w:pPr>
              <w:ind w:firstLineChars="200" w:firstLine="400"/>
              <w:rPr>
                <w:sz w:val="20"/>
              </w:rPr>
            </w:pPr>
            <w:r w:rsidRPr="00F80D22">
              <w:rPr>
                <w:sz w:val="20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jc w:val="center"/>
              <w:rPr>
                <w:sz w:val="20"/>
              </w:rPr>
            </w:pPr>
            <w:r w:rsidRPr="00F80D22">
              <w:rPr>
                <w:sz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jc w:val="center"/>
              <w:rPr>
                <w:sz w:val="20"/>
              </w:rPr>
            </w:pPr>
            <w:r w:rsidRPr="00F80D22">
              <w:rPr>
                <w:sz w:val="20"/>
              </w:rPr>
              <w:t> </w:t>
            </w:r>
          </w:p>
        </w:tc>
      </w:tr>
      <w:tr w:rsidR="00F80D22" w:rsidRPr="00F80D22" w:rsidTr="00C94919">
        <w:trPr>
          <w:trHeight w:val="54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919" w:rsidRPr="00F80D22" w:rsidRDefault="00C94919" w:rsidP="00C94919">
            <w:pPr>
              <w:rPr>
                <w:sz w:val="20"/>
              </w:rPr>
            </w:pPr>
            <w:r w:rsidRPr="00F80D22">
              <w:rPr>
                <w:sz w:val="20"/>
              </w:rPr>
              <w:br/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jc w:val="center"/>
              <w:rPr>
                <w:sz w:val="20"/>
              </w:rPr>
            </w:pPr>
            <w:r w:rsidRPr="00F80D22">
              <w:rPr>
                <w:sz w:val="20"/>
              </w:rPr>
              <w:t xml:space="preserve"> 000 0102000000 0000 000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jc w:val="right"/>
              <w:rPr>
                <w:sz w:val="20"/>
              </w:rPr>
            </w:pPr>
            <w:r w:rsidRPr="00F80D22">
              <w:rPr>
                <w:sz w:val="20"/>
              </w:rPr>
              <w:t>-</w:t>
            </w:r>
          </w:p>
        </w:tc>
      </w:tr>
      <w:tr w:rsidR="00F80D22" w:rsidRPr="00F80D22" w:rsidTr="00C94919">
        <w:trPr>
          <w:trHeight w:val="4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919" w:rsidRPr="00F80D22" w:rsidRDefault="00C94919" w:rsidP="00C94919">
            <w:pPr>
              <w:rPr>
                <w:sz w:val="20"/>
              </w:rPr>
            </w:pPr>
            <w:r w:rsidRPr="00F80D22">
              <w:rPr>
                <w:sz w:val="20"/>
              </w:rPr>
              <w:br/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jc w:val="center"/>
              <w:rPr>
                <w:sz w:val="20"/>
              </w:rPr>
            </w:pPr>
            <w:r w:rsidRPr="00F80D22">
              <w:rPr>
                <w:sz w:val="20"/>
              </w:rPr>
              <w:t xml:space="preserve"> 000 0102000000 0000 700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jc w:val="right"/>
              <w:rPr>
                <w:sz w:val="20"/>
              </w:rPr>
            </w:pPr>
            <w:r w:rsidRPr="00F80D22">
              <w:rPr>
                <w:sz w:val="20"/>
              </w:rPr>
              <w:t>-</w:t>
            </w:r>
          </w:p>
        </w:tc>
      </w:tr>
      <w:tr w:rsidR="00F80D22" w:rsidRPr="00F80D22" w:rsidTr="00C94919">
        <w:trPr>
          <w:trHeight w:val="7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919" w:rsidRPr="00F80D22" w:rsidRDefault="00C94919" w:rsidP="00C94919">
            <w:pPr>
              <w:rPr>
                <w:sz w:val="20"/>
              </w:rPr>
            </w:pPr>
            <w:r w:rsidRPr="00F80D22">
              <w:rPr>
                <w:sz w:val="20"/>
              </w:rPr>
              <w:t xml:space="preserve"> </w:t>
            </w:r>
            <w:r w:rsidRPr="00F80D22">
              <w:rPr>
                <w:sz w:val="20"/>
              </w:rPr>
              <w:br/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jc w:val="center"/>
              <w:rPr>
                <w:sz w:val="20"/>
              </w:rPr>
            </w:pPr>
            <w:r w:rsidRPr="00F80D22">
              <w:rPr>
                <w:sz w:val="20"/>
              </w:rPr>
              <w:t xml:space="preserve"> 000 0102000010 0000 710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jc w:val="right"/>
              <w:rPr>
                <w:sz w:val="20"/>
              </w:rPr>
            </w:pPr>
            <w:r w:rsidRPr="00F80D22">
              <w:rPr>
                <w:sz w:val="20"/>
              </w:rPr>
              <w:t>-</w:t>
            </w:r>
          </w:p>
        </w:tc>
      </w:tr>
      <w:tr w:rsidR="00F80D22" w:rsidRPr="00F80D22" w:rsidTr="00C94919">
        <w:trPr>
          <w:trHeight w:val="4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919" w:rsidRPr="00F80D22" w:rsidRDefault="00C94919" w:rsidP="00C94919">
            <w:pPr>
              <w:ind w:firstLineChars="100" w:firstLine="200"/>
              <w:rPr>
                <w:sz w:val="20"/>
              </w:rPr>
            </w:pPr>
            <w:r w:rsidRPr="00F80D22">
              <w:rPr>
                <w:sz w:val="20"/>
              </w:rPr>
              <w:t xml:space="preserve">источники внешнего финансирования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jc w:val="center"/>
              <w:rPr>
                <w:sz w:val="20"/>
              </w:rPr>
            </w:pPr>
            <w:r w:rsidRPr="00F80D22">
              <w:rPr>
                <w:sz w:val="20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jc w:val="right"/>
              <w:rPr>
                <w:sz w:val="20"/>
              </w:rPr>
            </w:pPr>
            <w:r w:rsidRPr="00F80D22">
              <w:rPr>
                <w:sz w:val="20"/>
              </w:rPr>
              <w:t>-</w:t>
            </w:r>
          </w:p>
        </w:tc>
      </w:tr>
      <w:tr w:rsidR="00F80D22" w:rsidRPr="00F80D22" w:rsidTr="00C9491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919" w:rsidRPr="00F80D22" w:rsidRDefault="00C94919" w:rsidP="00C94919">
            <w:pPr>
              <w:ind w:firstLineChars="200" w:firstLine="400"/>
              <w:rPr>
                <w:sz w:val="20"/>
              </w:rPr>
            </w:pPr>
            <w:r w:rsidRPr="00F80D22">
              <w:rPr>
                <w:sz w:val="20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jc w:val="center"/>
              <w:rPr>
                <w:sz w:val="20"/>
              </w:rPr>
            </w:pPr>
            <w:r w:rsidRPr="00F80D22">
              <w:rPr>
                <w:sz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jc w:val="center"/>
              <w:rPr>
                <w:sz w:val="20"/>
              </w:rPr>
            </w:pPr>
            <w:r w:rsidRPr="00F80D22">
              <w:rPr>
                <w:sz w:val="20"/>
              </w:rPr>
              <w:t> </w:t>
            </w:r>
          </w:p>
        </w:tc>
      </w:tr>
      <w:tr w:rsidR="00F80D22" w:rsidRPr="00F80D22" w:rsidTr="00C94919">
        <w:trPr>
          <w:trHeight w:val="4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919" w:rsidRPr="00F80D22" w:rsidRDefault="00C94919" w:rsidP="00C94919">
            <w:pPr>
              <w:ind w:firstLineChars="100" w:firstLine="200"/>
              <w:rPr>
                <w:sz w:val="20"/>
              </w:rPr>
            </w:pPr>
            <w:r w:rsidRPr="00F80D22">
              <w:rPr>
                <w:sz w:val="20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jc w:val="center"/>
              <w:rPr>
                <w:sz w:val="20"/>
              </w:rPr>
            </w:pPr>
            <w:r w:rsidRPr="00F80D22">
              <w:rPr>
                <w:sz w:val="20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jc w:val="right"/>
              <w:rPr>
                <w:sz w:val="20"/>
              </w:rPr>
            </w:pPr>
            <w:r w:rsidRPr="00F80D22">
              <w:rPr>
                <w:sz w:val="20"/>
              </w:rPr>
              <w:t>298 093,58</w:t>
            </w:r>
          </w:p>
        </w:tc>
      </w:tr>
      <w:tr w:rsidR="00F80D22" w:rsidRPr="00F80D22" w:rsidTr="00C94919">
        <w:trPr>
          <w:trHeight w:val="65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919" w:rsidRPr="00F80D22" w:rsidRDefault="00C94919" w:rsidP="00C94919">
            <w:pPr>
              <w:rPr>
                <w:sz w:val="20"/>
              </w:rPr>
            </w:pPr>
            <w:r w:rsidRPr="00F80D22">
              <w:rPr>
                <w:sz w:val="20"/>
              </w:rPr>
              <w:t xml:space="preserve">  </w:t>
            </w:r>
            <w:r w:rsidRPr="00F80D22">
              <w:rPr>
                <w:sz w:val="20"/>
              </w:rPr>
              <w:br/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jc w:val="center"/>
              <w:rPr>
                <w:sz w:val="20"/>
              </w:rPr>
            </w:pPr>
            <w:r w:rsidRPr="00F80D22">
              <w:rPr>
                <w:sz w:val="20"/>
              </w:rPr>
              <w:t xml:space="preserve"> 000 0105000000 0000 000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jc w:val="right"/>
              <w:rPr>
                <w:sz w:val="20"/>
              </w:rPr>
            </w:pPr>
            <w:r w:rsidRPr="00F80D22">
              <w:rPr>
                <w:sz w:val="20"/>
              </w:rPr>
              <w:t>298 093,58</w:t>
            </w:r>
          </w:p>
        </w:tc>
      </w:tr>
      <w:tr w:rsidR="00F80D22" w:rsidRPr="00F80D22" w:rsidTr="00C9491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919" w:rsidRPr="00F80D22" w:rsidRDefault="00C94919" w:rsidP="00C94919">
            <w:pPr>
              <w:ind w:firstLineChars="100" w:firstLine="200"/>
              <w:rPr>
                <w:sz w:val="20"/>
              </w:rPr>
            </w:pPr>
            <w:r w:rsidRPr="00F80D22">
              <w:rPr>
                <w:sz w:val="20"/>
              </w:rPr>
              <w:t>увеличение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jc w:val="center"/>
              <w:rPr>
                <w:sz w:val="20"/>
              </w:rPr>
            </w:pPr>
            <w:r w:rsidRPr="00F80D22">
              <w:rPr>
                <w:sz w:val="20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jc w:val="right"/>
              <w:rPr>
                <w:sz w:val="20"/>
              </w:rPr>
            </w:pPr>
            <w:r w:rsidRPr="00F80D22">
              <w:rPr>
                <w:sz w:val="20"/>
              </w:rPr>
              <w:t>-37 314 840,72</w:t>
            </w:r>
          </w:p>
        </w:tc>
      </w:tr>
      <w:tr w:rsidR="00F80D22" w:rsidRPr="00F80D22" w:rsidTr="00C94919">
        <w:trPr>
          <w:trHeight w:val="4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919" w:rsidRPr="00F80D22" w:rsidRDefault="00C94919" w:rsidP="00C94919">
            <w:pPr>
              <w:ind w:firstLineChars="200" w:firstLine="400"/>
              <w:rPr>
                <w:sz w:val="20"/>
              </w:rPr>
            </w:pPr>
            <w:r w:rsidRPr="00F80D22">
              <w:rPr>
                <w:sz w:val="20"/>
              </w:rPr>
              <w:t xml:space="preserve">  </w:t>
            </w:r>
            <w:r w:rsidRPr="00F80D22">
              <w:rPr>
                <w:sz w:val="20"/>
              </w:rPr>
              <w:br/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jc w:val="center"/>
              <w:rPr>
                <w:sz w:val="20"/>
              </w:rPr>
            </w:pPr>
            <w:r w:rsidRPr="00F80D22">
              <w:rPr>
                <w:sz w:val="20"/>
              </w:rPr>
              <w:t xml:space="preserve"> 000 0105000000 0000 500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jc w:val="right"/>
              <w:rPr>
                <w:sz w:val="20"/>
              </w:rPr>
            </w:pPr>
            <w:r w:rsidRPr="00F80D22">
              <w:rPr>
                <w:sz w:val="20"/>
              </w:rPr>
              <w:t>-37 314 840,72</w:t>
            </w:r>
          </w:p>
        </w:tc>
      </w:tr>
      <w:tr w:rsidR="00F80D22" w:rsidRPr="00F80D22" w:rsidTr="00C94919">
        <w:trPr>
          <w:trHeight w:val="3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919" w:rsidRPr="00F80D22" w:rsidRDefault="00C94919" w:rsidP="00C94919">
            <w:pPr>
              <w:ind w:firstLineChars="200" w:firstLine="400"/>
              <w:rPr>
                <w:sz w:val="20"/>
              </w:rPr>
            </w:pPr>
            <w:r w:rsidRPr="00F80D22">
              <w:rPr>
                <w:sz w:val="20"/>
              </w:rPr>
              <w:t xml:space="preserve">  </w:t>
            </w:r>
            <w:r w:rsidRPr="00F80D22">
              <w:rPr>
                <w:sz w:val="20"/>
              </w:rPr>
              <w:br/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jc w:val="center"/>
              <w:rPr>
                <w:sz w:val="20"/>
              </w:rPr>
            </w:pPr>
            <w:r w:rsidRPr="00F80D22">
              <w:rPr>
                <w:sz w:val="20"/>
              </w:rPr>
              <w:t xml:space="preserve"> 000 0105020000 0000 500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jc w:val="right"/>
              <w:rPr>
                <w:sz w:val="20"/>
              </w:rPr>
            </w:pPr>
            <w:r w:rsidRPr="00F80D22">
              <w:rPr>
                <w:sz w:val="20"/>
              </w:rPr>
              <w:t>-37 314 840,72</w:t>
            </w:r>
          </w:p>
        </w:tc>
      </w:tr>
      <w:tr w:rsidR="00F80D22" w:rsidRPr="00F80D22" w:rsidTr="00C94919">
        <w:trPr>
          <w:trHeight w:val="4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919" w:rsidRPr="00F80D22" w:rsidRDefault="00C94919" w:rsidP="00C94919">
            <w:pPr>
              <w:ind w:firstLineChars="200" w:firstLine="400"/>
              <w:rPr>
                <w:sz w:val="20"/>
              </w:rPr>
            </w:pPr>
            <w:r w:rsidRPr="00F80D22">
              <w:rPr>
                <w:sz w:val="20"/>
              </w:rPr>
              <w:t xml:space="preserve">  </w:t>
            </w:r>
            <w:r w:rsidRPr="00F80D22">
              <w:rPr>
                <w:sz w:val="20"/>
              </w:rPr>
              <w:br/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jc w:val="center"/>
              <w:rPr>
                <w:sz w:val="20"/>
              </w:rPr>
            </w:pPr>
            <w:r w:rsidRPr="00F80D22">
              <w:rPr>
                <w:sz w:val="20"/>
              </w:rPr>
              <w:t xml:space="preserve"> 000 0105020100 0000 510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jc w:val="right"/>
              <w:rPr>
                <w:sz w:val="20"/>
              </w:rPr>
            </w:pPr>
            <w:r w:rsidRPr="00F80D22">
              <w:rPr>
                <w:sz w:val="20"/>
              </w:rPr>
              <w:t>-37 314 840,72</w:t>
            </w:r>
          </w:p>
        </w:tc>
      </w:tr>
      <w:tr w:rsidR="00F80D22" w:rsidRPr="00F80D22" w:rsidTr="00C94919">
        <w:trPr>
          <w:trHeight w:val="6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919" w:rsidRPr="00F80D22" w:rsidRDefault="00C94919" w:rsidP="00C94919">
            <w:pPr>
              <w:ind w:firstLineChars="200" w:firstLine="400"/>
              <w:rPr>
                <w:sz w:val="20"/>
              </w:rPr>
            </w:pPr>
            <w:r w:rsidRPr="00F80D22">
              <w:rPr>
                <w:sz w:val="20"/>
              </w:rPr>
              <w:t xml:space="preserve">  </w:t>
            </w:r>
            <w:r w:rsidRPr="00F80D22">
              <w:rPr>
                <w:sz w:val="20"/>
              </w:rPr>
              <w:br/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jc w:val="center"/>
              <w:rPr>
                <w:sz w:val="20"/>
              </w:rPr>
            </w:pPr>
            <w:r w:rsidRPr="00F80D22">
              <w:rPr>
                <w:sz w:val="20"/>
              </w:rPr>
              <w:t xml:space="preserve"> 000 0105020110 0000 510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jc w:val="right"/>
              <w:rPr>
                <w:sz w:val="20"/>
              </w:rPr>
            </w:pPr>
            <w:r w:rsidRPr="00F80D22">
              <w:rPr>
                <w:sz w:val="20"/>
              </w:rPr>
              <w:t>-37 314 840,72</w:t>
            </w:r>
          </w:p>
        </w:tc>
      </w:tr>
      <w:tr w:rsidR="00F80D22" w:rsidRPr="00F80D22" w:rsidTr="00C9491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919" w:rsidRPr="00F80D22" w:rsidRDefault="00C94919" w:rsidP="00C94919">
            <w:pPr>
              <w:ind w:firstLineChars="100" w:firstLine="200"/>
              <w:rPr>
                <w:sz w:val="20"/>
              </w:rPr>
            </w:pPr>
            <w:r w:rsidRPr="00F80D22">
              <w:rPr>
                <w:sz w:val="20"/>
              </w:rPr>
              <w:t>уменьшение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jc w:val="center"/>
              <w:rPr>
                <w:sz w:val="20"/>
              </w:rPr>
            </w:pPr>
            <w:r w:rsidRPr="00F80D22">
              <w:rPr>
                <w:sz w:val="20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jc w:val="right"/>
              <w:rPr>
                <w:sz w:val="20"/>
              </w:rPr>
            </w:pPr>
            <w:r w:rsidRPr="00F80D22">
              <w:rPr>
                <w:sz w:val="20"/>
              </w:rPr>
              <w:t>37 612 934,30</w:t>
            </w:r>
          </w:p>
        </w:tc>
      </w:tr>
      <w:tr w:rsidR="00F80D22" w:rsidRPr="00F80D22" w:rsidTr="00C94919">
        <w:trPr>
          <w:trHeight w:val="4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919" w:rsidRPr="00F80D22" w:rsidRDefault="00C94919" w:rsidP="00C94919">
            <w:pPr>
              <w:ind w:firstLineChars="200" w:firstLine="400"/>
              <w:rPr>
                <w:sz w:val="20"/>
              </w:rPr>
            </w:pPr>
            <w:r w:rsidRPr="00F80D22">
              <w:rPr>
                <w:sz w:val="20"/>
              </w:rPr>
              <w:t xml:space="preserve">  </w:t>
            </w:r>
            <w:r w:rsidRPr="00F80D22">
              <w:rPr>
                <w:sz w:val="20"/>
              </w:rPr>
              <w:br/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jc w:val="center"/>
              <w:rPr>
                <w:sz w:val="20"/>
              </w:rPr>
            </w:pPr>
            <w:r w:rsidRPr="00F80D22">
              <w:rPr>
                <w:sz w:val="20"/>
              </w:rPr>
              <w:t xml:space="preserve"> 000 0105000000 0000 600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jc w:val="right"/>
              <w:rPr>
                <w:sz w:val="20"/>
              </w:rPr>
            </w:pPr>
            <w:r w:rsidRPr="00F80D22">
              <w:rPr>
                <w:sz w:val="20"/>
              </w:rPr>
              <w:t>37 612 934,30</w:t>
            </w:r>
          </w:p>
        </w:tc>
      </w:tr>
      <w:tr w:rsidR="00F80D22" w:rsidRPr="00F80D22" w:rsidTr="00C94919">
        <w:trPr>
          <w:trHeight w:val="3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919" w:rsidRPr="00F80D22" w:rsidRDefault="00C94919" w:rsidP="00C94919">
            <w:pPr>
              <w:ind w:firstLineChars="200" w:firstLine="400"/>
              <w:rPr>
                <w:sz w:val="20"/>
              </w:rPr>
            </w:pPr>
            <w:r w:rsidRPr="00F80D22">
              <w:rPr>
                <w:sz w:val="20"/>
              </w:rPr>
              <w:t xml:space="preserve">  </w:t>
            </w:r>
            <w:r w:rsidRPr="00F80D22">
              <w:rPr>
                <w:sz w:val="20"/>
              </w:rPr>
              <w:br/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jc w:val="center"/>
              <w:rPr>
                <w:sz w:val="20"/>
              </w:rPr>
            </w:pPr>
            <w:r w:rsidRPr="00F80D22">
              <w:rPr>
                <w:sz w:val="20"/>
              </w:rPr>
              <w:t xml:space="preserve"> 000 0105020000 0000 600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jc w:val="right"/>
              <w:rPr>
                <w:sz w:val="20"/>
              </w:rPr>
            </w:pPr>
            <w:r w:rsidRPr="00F80D22">
              <w:rPr>
                <w:sz w:val="20"/>
              </w:rPr>
              <w:t>37 612 934,30</w:t>
            </w:r>
          </w:p>
        </w:tc>
      </w:tr>
      <w:tr w:rsidR="00F80D22" w:rsidRPr="00F80D22" w:rsidTr="00C94919">
        <w:trPr>
          <w:trHeight w:val="3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919" w:rsidRPr="00F80D22" w:rsidRDefault="00C94919" w:rsidP="00C94919">
            <w:pPr>
              <w:rPr>
                <w:sz w:val="20"/>
              </w:rPr>
            </w:pPr>
            <w:r w:rsidRPr="00F80D22">
              <w:rPr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jc w:val="center"/>
              <w:rPr>
                <w:sz w:val="20"/>
              </w:rPr>
            </w:pPr>
            <w:r w:rsidRPr="00F80D22">
              <w:rPr>
                <w:sz w:val="20"/>
              </w:rPr>
              <w:t xml:space="preserve"> 000 0105020100 0000 610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jc w:val="right"/>
              <w:rPr>
                <w:sz w:val="20"/>
              </w:rPr>
            </w:pPr>
            <w:r w:rsidRPr="00F80D22">
              <w:rPr>
                <w:sz w:val="20"/>
              </w:rPr>
              <w:t>37 612 934,30</w:t>
            </w:r>
          </w:p>
        </w:tc>
      </w:tr>
      <w:tr w:rsidR="00C94919" w:rsidRPr="00F80D22" w:rsidTr="00C94919">
        <w:trPr>
          <w:trHeight w:val="5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919" w:rsidRPr="00F80D22" w:rsidRDefault="00C94919" w:rsidP="00C94919">
            <w:pPr>
              <w:rPr>
                <w:sz w:val="20"/>
              </w:rPr>
            </w:pPr>
            <w:r w:rsidRPr="00F80D22">
              <w:rPr>
                <w:sz w:val="20"/>
              </w:rPr>
              <w:br/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jc w:val="center"/>
              <w:rPr>
                <w:sz w:val="20"/>
              </w:rPr>
            </w:pPr>
            <w:r w:rsidRPr="00F80D22">
              <w:rPr>
                <w:sz w:val="20"/>
              </w:rPr>
              <w:t xml:space="preserve"> 000 0105020110 0000 610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jc w:val="right"/>
              <w:rPr>
                <w:sz w:val="20"/>
              </w:rPr>
            </w:pPr>
            <w:r w:rsidRPr="00F80D22">
              <w:rPr>
                <w:sz w:val="20"/>
              </w:rPr>
              <w:t>37 612 934,30</w:t>
            </w:r>
          </w:p>
        </w:tc>
      </w:tr>
    </w:tbl>
    <w:p w:rsidR="00C94919" w:rsidRPr="00F80D22" w:rsidRDefault="00C94919" w:rsidP="00C94919">
      <w:pPr>
        <w:jc w:val="right"/>
      </w:pPr>
    </w:p>
    <w:p w:rsidR="0082761F" w:rsidRPr="00551A32" w:rsidRDefault="0082761F" w:rsidP="0082761F">
      <w:pPr>
        <w:tabs>
          <w:tab w:val="left" w:pos="567"/>
        </w:tabs>
        <w:jc w:val="both"/>
        <w:rPr>
          <w:sz w:val="24"/>
          <w:szCs w:val="24"/>
        </w:rPr>
      </w:pPr>
      <w:r w:rsidRPr="00551A32">
        <w:rPr>
          <w:sz w:val="24"/>
          <w:szCs w:val="24"/>
        </w:rPr>
        <w:t>Глава Хор-</w:t>
      </w:r>
      <w:proofErr w:type="spellStart"/>
      <w:r w:rsidRPr="00551A32">
        <w:rPr>
          <w:sz w:val="24"/>
          <w:szCs w:val="24"/>
        </w:rPr>
        <w:t>Тагнинского</w:t>
      </w:r>
      <w:proofErr w:type="spellEnd"/>
    </w:p>
    <w:p w:rsidR="0082761F" w:rsidRPr="00551A32" w:rsidRDefault="0082761F" w:rsidP="0082761F">
      <w:pPr>
        <w:tabs>
          <w:tab w:val="left" w:pos="567"/>
        </w:tabs>
        <w:jc w:val="both"/>
        <w:rPr>
          <w:sz w:val="24"/>
          <w:szCs w:val="24"/>
        </w:rPr>
      </w:pPr>
      <w:r w:rsidRPr="00551A32">
        <w:rPr>
          <w:sz w:val="24"/>
          <w:szCs w:val="24"/>
        </w:rPr>
        <w:t xml:space="preserve">муниципального образования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551A32">
        <w:rPr>
          <w:sz w:val="24"/>
          <w:szCs w:val="24"/>
        </w:rPr>
        <w:t>С.С.Ненахов</w:t>
      </w:r>
      <w:proofErr w:type="spellEnd"/>
    </w:p>
    <w:p w:rsidR="0082761F" w:rsidRPr="00551A32" w:rsidRDefault="0082761F" w:rsidP="0082761F">
      <w:pPr>
        <w:tabs>
          <w:tab w:val="left" w:pos="567"/>
        </w:tabs>
        <w:jc w:val="both"/>
        <w:rPr>
          <w:sz w:val="24"/>
          <w:szCs w:val="24"/>
        </w:rPr>
      </w:pPr>
    </w:p>
    <w:p w:rsidR="00C94919" w:rsidRPr="00F80D22" w:rsidRDefault="00C94919" w:rsidP="00C94919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F80D22">
        <w:rPr>
          <w:sz w:val="16"/>
          <w:szCs w:val="16"/>
        </w:rPr>
        <w:lastRenderedPageBreak/>
        <w:t xml:space="preserve">Приложение </w:t>
      </w:r>
      <w:r w:rsidR="00611F07" w:rsidRPr="00F80D22">
        <w:rPr>
          <w:sz w:val="16"/>
          <w:szCs w:val="16"/>
        </w:rPr>
        <w:t>2</w:t>
      </w:r>
    </w:p>
    <w:p w:rsidR="00C94919" w:rsidRPr="00F80D22" w:rsidRDefault="00C94919" w:rsidP="00C94919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F80D22">
        <w:rPr>
          <w:sz w:val="16"/>
          <w:szCs w:val="16"/>
        </w:rPr>
        <w:t xml:space="preserve"> к решению Думы «Об исполнении бюджета</w:t>
      </w:r>
    </w:p>
    <w:p w:rsidR="00C94919" w:rsidRPr="00F80D22" w:rsidRDefault="00C94919" w:rsidP="00C94919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F80D22">
        <w:rPr>
          <w:sz w:val="16"/>
          <w:szCs w:val="16"/>
        </w:rPr>
        <w:t xml:space="preserve"> Хор - </w:t>
      </w:r>
      <w:proofErr w:type="spellStart"/>
      <w:r w:rsidRPr="00F80D22">
        <w:rPr>
          <w:sz w:val="16"/>
          <w:szCs w:val="16"/>
        </w:rPr>
        <w:t>Тагнинского</w:t>
      </w:r>
      <w:proofErr w:type="spellEnd"/>
      <w:r w:rsidRPr="00F80D22">
        <w:rPr>
          <w:sz w:val="16"/>
          <w:szCs w:val="16"/>
        </w:rPr>
        <w:t xml:space="preserve"> муниципального</w:t>
      </w:r>
    </w:p>
    <w:p w:rsidR="00C94919" w:rsidRPr="00F80D22" w:rsidRDefault="00C94919" w:rsidP="00C9491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F80D22">
        <w:rPr>
          <w:rFonts w:ascii="Times New Roman" w:hAnsi="Times New Roman" w:cs="Times New Roman"/>
          <w:sz w:val="16"/>
          <w:szCs w:val="16"/>
        </w:rPr>
        <w:t>образования за 2021 год»</w:t>
      </w:r>
    </w:p>
    <w:p w:rsidR="00F80D22" w:rsidRPr="00F80D22" w:rsidRDefault="00F80D22" w:rsidP="00F80D22">
      <w:pPr>
        <w:jc w:val="right"/>
      </w:pPr>
      <w:r w:rsidRPr="00F80D22">
        <w:rPr>
          <w:sz w:val="16"/>
          <w:szCs w:val="16"/>
        </w:rPr>
        <w:t>от 24.05.2022г №50/1</w:t>
      </w:r>
    </w:p>
    <w:p w:rsidR="00C94919" w:rsidRPr="00F80D22" w:rsidRDefault="00C94919" w:rsidP="00C94919">
      <w:pPr>
        <w:jc w:val="right"/>
      </w:pPr>
    </w:p>
    <w:tbl>
      <w:tblPr>
        <w:tblW w:w="9882" w:type="dxa"/>
        <w:tblLook w:val="04A0" w:firstRow="1" w:lastRow="0" w:firstColumn="1" w:lastColumn="0" w:noHBand="0" w:noVBand="1"/>
      </w:tblPr>
      <w:tblGrid>
        <w:gridCol w:w="709"/>
        <w:gridCol w:w="1840"/>
        <w:gridCol w:w="5673"/>
        <w:gridCol w:w="1660"/>
      </w:tblGrid>
      <w:tr w:rsidR="00F80D22" w:rsidRPr="00F80D22" w:rsidTr="00C94919">
        <w:trPr>
          <w:trHeight w:val="255"/>
        </w:trPr>
        <w:tc>
          <w:tcPr>
            <w:tcW w:w="98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919" w:rsidRPr="00F80D22" w:rsidRDefault="00C94919" w:rsidP="00C94919">
            <w:pPr>
              <w:jc w:val="center"/>
              <w:rPr>
                <w:b/>
                <w:bCs/>
                <w:sz w:val="22"/>
                <w:szCs w:val="22"/>
              </w:rPr>
            </w:pPr>
            <w:r w:rsidRPr="00F80D22">
              <w:rPr>
                <w:b/>
                <w:bCs/>
                <w:sz w:val="22"/>
                <w:szCs w:val="22"/>
              </w:rPr>
              <w:t xml:space="preserve">Показатели исполнения бюджета Хор - </w:t>
            </w:r>
            <w:proofErr w:type="spellStart"/>
            <w:r w:rsidRPr="00F80D22">
              <w:rPr>
                <w:b/>
                <w:bCs/>
                <w:sz w:val="22"/>
                <w:szCs w:val="22"/>
              </w:rPr>
              <w:t>Тагнинского</w:t>
            </w:r>
            <w:proofErr w:type="spellEnd"/>
            <w:r w:rsidRPr="00F80D22">
              <w:rPr>
                <w:b/>
                <w:bCs/>
                <w:sz w:val="22"/>
                <w:szCs w:val="22"/>
              </w:rPr>
              <w:t xml:space="preserve"> МО за 2021 год по доходам бюджета                                                         по кодам классификации доходов бюджета</w:t>
            </w:r>
          </w:p>
        </w:tc>
      </w:tr>
      <w:tr w:rsidR="00F80D22" w:rsidRPr="00F80D22" w:rsidTr="00C94919">
        <w:trPr>
          <w:trHeight w:val="507"/>
        </w:trPr>
        <w:tc>
          <w:tcPr>
            <w:tcW w:w="98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919" w:rsidRPr="00F80D22" w:rsidRDefault="00C94919" w:rsidP="00C9491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80D22" w:rsidRPr="00F80D22" w:rsidTr="00C94919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rPr>
                <w:sz w:val="20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19" w:rsidRPr="00F80D22" w:rsidRDefault="00C94919" w:rsidP="00C94919">
            <w:pPr>
              <w:jc w:val="right"/>
              <w:rPr>
                <w:sz w:val="17"/>
                <w:szCs w:val="17"/>
              </w:rPr>
            </w:pPr>
            <w:r w:rsidRPr="00F80D22">
              <w:rPr>
                <w:sz w:val="17"/>
                <w:szCs w:val="17"/>
              </w:rPr>
              <w:t>руб.</w:t>
            </w:r>
          </w:p>
        </w:tc>
      </w:tr>
      <w:tr w:rsidR="00F80D22" w:rsidRPr="00F80D22" w:rsidTr="00C94919">
        <w:trPr>
          <w:trHeight w:val="255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b/>
                <w:bCs/>
                <w:sz w:val="18"/>
                <w:szCs w:val="18"/>
              </w:rPr>
            </w:pPr>
            <w:r w:rsidRPr="00F80D22">
              <w:rPr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5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b/>
                <w:bCs/>
                <w:sz w:val="18"/>
                <w:szCs w:val="18"/>
              </w:rPr>
            </w:pPr>
            <w:r w:rsidRPr="00F80D22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b/>
                <w:bCs/>
                <w:sz w:val="18"/>
                <w:szCs w:val="18"/>
              </w:rPr>
            </w:pPr>
            <w:r w:rsidRPr="00F80D22">
              <w:rPr>
                <w:b/>
                <w:bCs/>
                <w:sz w:val="18"/>
                <w:szCs w:val="18"/>
              </w:rPr>
              <w:t>Исполнено</w:t>
            </w:r>
          </w:p>
        </w:tc>
      </w:tr>
      <w:tr w:rsidR="00F80D22" w:rsidRPr="00F80D22" w:rsidTr="00C9491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1.03.02231.01.0000.110</w:t>
            </w:r>
          </w:p>
        </w:tc>
        <w:tc>
          <w:tcPr>
            <w:tcW w:w="5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976 910,73</w:t>
            </w:r>
          </w:p>
        </w:tc>
      </w:tr>
      <w:tr w:rsidR="00F80D22" w:rsidRPr="00F80D22" w:rsidTr="00C9491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1.03.02241.01.0000.110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80D22">
              <w:rPr>
                <w:rFonts w:ascii="Arial Narrow" w:hAnsi="Arial Narrow" w:cs="Arial"/>
                <w:sz w:val="16"/>
                <w:szCs w:val="16"/>
              </w:rPr>
              <w:t>инжекторных</w:t>
            </w:r>
            <w:proofErr w:type="spellEnd"/>
            <w:r w:rsidRPr="00F80D22">
              <w:rPr>
                <w:rFonts w:ascii="Arial Narrow" w:hAnsi="Arial Narrow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6 870,37</w:t>
            </w:r>
          </w:p>
        </w:tc>
      </w:tr>
      <w:tr w:rsidR="00F80D22" w:rsidRPr="00F80D22" w:rsidTr="00C94919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1.03.02251.01.0000.110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1 298 891,82</w:t>
            </w:r>
          </w:p>
        </w:tc>
      </w:tr>
      <w:tr w:rsidR="00F80D22" w:rsidRPr="00F80D22" w:rsidTr="00C94919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1.03.02261.01.0000.110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-166 588,34</w:t>
            </w:r>
          </w:p>
        </w:tc>
      </w:tr>
      <w:tr w:rsidR="00F80D22" w:rsidRPr="00F80D22" w:rsidTr="00C94919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544 348,02</w:t>
            </w:r>
          </w:p>
        </w:tc>
      </w:tr>
      <w:tr w:rsidR="00F80D22" w:rsidRPr="00F80D22" w:rsidTr="00C94919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1 855,60</w:t>
            </w:r>
          </w:p>
        </w:tc>
      </w:tr>
      <w:tr w:rsidR="00F80D22" w:rsidRPr="00F80D22" w:rsidTr="00C94919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1.01.02010.01.3000.110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-0,06</w:t>
            </w:r>
          </w:p>
        </w:tc>
      </w:tr>
      <w:tr w:rsidR="00F80D22" w:rsidRPr="00F80D22" w:rsidTr="00C94919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394,92</w:t>
            </w:r>
          </w:p>
        </w:tc>
      </w:tr>
      <w:tr w:rsidR="00F80D22" w:rsidRPr="00F80D22" w:rsidTr="00C9491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bookmarkStart w:id="0" w:name="RANGE!A17"/>
            <w:r w:rsidRPr="00F80D22">
              <w:rPr>
                <w:rFonts w:ascii="Arial Narrow" w:hAnsi="Arial Narrow" w:cs="Arial"/>
                <w:sz w:val="16"/>
                <w:szCs w:val="16"/>
              </w:rPr>
              <w:t>182</w:t>
            </w:r>
            <w:bookmarkEnd w:id="0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1.01.02030.01.2100.110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0,20</w:t>
            </w:r>
          </w:p>
        </w:tc>
      </w:tr>
      <w:tr w:rsidR="00F80D22" w:rsidRPr="00F80D22" w:rsidTr="00C9491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2 780,50</w:t>
            </w:r>
          </w:p>
        </w:tc>
      </w:tr>
      <w:tr w:rsidR="00F80D22" w:rsidRPr="00F80D22" w:rsidTr="00C94919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13 924,13</w:t>
            </w:r>
          </w:p>
        </w:tc>
      </w:tr>
      <w:tr w:rsidR="00F80D22" w:rsidRPr="00F80D22" w:rsidTr="00C9491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-6,21</w:t>
            </w:r>
          </w:p>
        </w:tc>
      </w:tr>
      <w:tr w:rsidR="00F80D22" w:rsidRPr="00F80D22" w:rsidTr="00C94919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403 199,00</w:t>
            </w:r>
          </w:p>
        </w:tc>
      </w:tr>
      <w:tr w:rsidR="00F80D22" w:rsidRPr="00F80D22" w:rsidTr="00C9491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1.06.06033.10.2100.110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7 774,99</w:t>
            </w:r>
          </w:p>
        </w:tc>
      </w:tr>
      <w:tr w:rsidR="00F80D22" w:rsidRPr="00F80D22" w:rsidTr="00C94919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170 067,65</w:t>
            </w:r>
          </w:p>
        </w:tc>
      </w:tr>
      <w:tr w:rsidR="00F80D22" w:rsidRPr="00F80D22" w:rsidTr="00C9491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1 020,96</w:t>
            </w:r>
          </w:p>
        </w:tc>
      </w:tr>
      <w:tr w:rsidR="00F80D22" w:rsidRPr="00F80D22" w:rsidTr="00C94919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978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1.11.05025.10.0000.120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903,31</w:t>
            </w:r>
          </w:p>
        </w:tc>
      </w:tr>
      <w:tr w:rsidR="00F80D22" w:rsidRPr="00F80D22" w:rsidTr="00C94919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978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1.11.09045.10.0000.120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233 500,00</w:t>
            </w:r>
          </w:p>
        </w:tc>
      </w:tr>
      <w:tr w:rsidR="00F80D22" w:rsidRPr="00F80D22" w:rsidTr="00C9491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978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1.08.04020.01.1000.110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Госпошлина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7 000,00</w:t>
            </w:r>
          </w:p>
        </w:tc>
      </w:tr>
      <w:tr w:rsidR="00F80D22" w:rsidRPr="00F80D22" w:rsidTr="00C9491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978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2.02.16001.10.0000.150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15 940 935,00</w:t>
            </w:r>
          </w:p>
        </w:tc>
      </w:tr>
      <w:tr w:rsidR="00F80D22" w:rsidRPr="00F80D22" w:rsidTr="00C9491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978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2.02.20079.10.0000.150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 xml:space="preserve"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</w:t>
            </w:r>
            <w:proofErr w:type="gramStart"/>
            <w:r w:rsidRPr="00F80D22">
              <w:rPr>
                <w:rFonts w:ascii="Arial Narrow" w:hAnsi="Arial Narrow" w:cs="Arial"/>
                <w:sz w:val="16"/>
                <w:szCs w:val="16"/>
              </w:rPr>
              <w:t>износа(</w:t>
            </w:r>
            <w:proofErr w:type="gramEnd"/>
            <w:r w:rsidRPr="00F80D22">
              <w:rPr>
                <w:rFonts w:ascii="Arial Narrow" w:hAnsi="Arial Narrow" w:cs="Arial"/>
                <w:sz w:val="16"/>
                <w:szCs w:val="16"/>
              </w:rPr>
              <w:t>более 70 процентов)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14 627 022,36</w:t>
            </w:r>
          </w:p>
        </w:tc>
      </w:tr>
      <w:tr w:rsidR="00F80D22" w:rsidRPr="00F80D22" w:rsidTr="00C94919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978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2.02.29999.10.0000.150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2 521 989,65</w:t>
            </w:r>
          </w:p>
        </w:tc>
      </w:tr>
      <w:tr w:rsidR="00F80D22" w:rsidRPr="00F80D22" w:rsidTr="00C94919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978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2.02.30024.10.0000.150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15 822,78</w:t>
            </w:r>
          </w:p>
        </w:tc>
      </w:tr>
      <w:tr w:rsidR="00F80D22" w:rsidRPr="00F80D22" w:rsidTr="00C94919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978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sz w:val="16"/>
                <w:szCs w:val="16"/>
              </w:rPr>
              <w:t>137 300,00</w:t>
            </w:r>
          </w:p>
        </w:tc>
      </w:tr>
      <w:tr w:rsidR="00C94919" w:rsidRPr="00F80D22" w:rsidTr="00C94919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19" w:rsidRPr="00F80D22" w:rsidRDefault="00C94919" w:rsidP="00C9491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Narrow" w:hAnsi="Arial Narrow" w:cs="Arial"/>
                <w:b/>
                <w:bCs/>
                <w:sz w:val="16"/>
                <w:szCs w:val="16"/>
              </w:rPr>
              <w:t>36 745 917,38</w:t>
            </w:r>
          </w:p>
        </w:tc>
      </w:tr>
    </w:tbl>
    <w:p w:rsidR="00C94919" w:rsidRPr="00F80D22" w:rsidRDefault="00C94919" w:rsidP="00C94919">
      <w:pPr>
        <w:jc w:val="right"/>
      </w:pPr>
    </w:p>
    <w:p w:rsidR="00611F07" w:rsidRPr="00F80D22" w:rsidRDefault="00611F07" w:rsidP="00C94919">
      <w:pPr>
        <w:jc w:val="right"/>
      </w:pPr>
    </w:p>
    <w:p w:rsidR="0082761F" w:rsidRPr="00551A32" w:rsidRDefault="0082761F" w:rsidP="0082761F">
      <w:pPr>
        <w:tabs>
          <w:tab w:val="left" w:pos="567"/>
        </w:tabs>
        <w:jc w:val="both"/>
        <w:rPr>
          <w:sz w:val="24"/>
          <w:szCs w:val="24"/>
        </w:rPr>
      </w:pPr>
      <w:r w:rsidRPr="00551A32">
        <w:rPr>
          <w:sz w:val="24"/>
          <w:szCs w:val="24"/>
        </w:rPr>
        <w:t>Глава Хор-</w:t>
      </w:r>
      <w:proofErr w:type="spellStart"/>
      <w:r w:rsidRPr="00551A32">
        <w:rPr>
          <w:sz w:val="24"/>
          <w:szCs w:val="24"/>
        </w:rPr>
        <w:t>Тагнинского</w:t>
      </w:r>
      <w:proofErr w:type="spellEnd"/>
    </w:p>
    <w:p w:rsidR="0082761F" w:rsidRPr="00551A32" w:rsidRDefault="0082761F" w:rsidP="0082761F">
      <w:pPr>
        <w:tabs>
          <w:tab w:val="left" w:pos="567"/>
        </w:tabs>
        <w:jc w:val="both"/>
        <w:rPr>
          <w:sz w:val="24"/>
          <w:szCs w:val="24"/>
        </w:rPr>
      </w:pPr>
      <w:r w:rsidRPr="00551A32">
        <w:rPr>
          <w:sz w:val="24"/>
          <w:szCs w:val="24"/>
        </w:rPr>
        <w:t xml:space="preserve">муниципального образования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1A32">
        <w:rPr>
          <w:sz w:val="24"/>
          <w:szCs w:val="24"/>
        </w:rPr>
        <w:t xml:space="preserve">       </w:t>
      </w:r>
      <w:proofErr w:type="spellStart"/>
      <w:r w:rsidRPr="00551A32">
        <w:rPr>
          <w:sz w:val="24"/>
          <w:szCs w:val="24"/>
        </w:rPr>
        <w:t>С.С.Ненахов</w:t>
      </w:r>
      <w:proofErr w:type="spellEnd"/>
    </w:p>
    <w:p w:rsidR="0082761F" w:rsidRPr="00551A32" w:rsidRDefault="0082761F" w:rsidP="0082761F">
      <w:pPr>
        <w:tabs>
          <w:tab w:val="left" w:pos="567"/>
        </w:tabs>
        <w:jc w:val="both"/>
        <w:rPr>
          <w:sz w:val="24"/>
          <w:szCs w:val="24"/>
        </w:rPr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611F0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F80D22">
        <w:rPr>
          <w:sz w:val="16"/>
          <w:szCs w:val="16"/>
        </w:rPr>
        <w:lastRenderedPageBreak/>
        <w:t>Приложение 3</w:t>
      </w:r>
    </w:p>
    <w:p w:rsidR="00611F07" w:rsidRPr="00F80D22" w:rsidRDefault="00611F07" w:rsidP="00611F0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F80D22">
        <w:rPr>
          <w:sz w:val="16"/>
          <w:szCs w:val="16"/>
        </w:rPr>
        <w:t xml:space="preserve"> к решению Думы «Об исполнении бюджета</w:t>
      </w:r>
    </w:p>
    <w:p w:rsidR="00611F07" w:rsidRPr="00F80D22" w:rsidRDefault="00611F07" w:rsidP="00611F0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F80D22">
        <w:rPr>
          <w:sz w:val="16"/>
          <w:szCs w:val="16"/>
        </w:rPr>
        <w:t xml:space="preserve"> Хор - </w:t>
      </w:r>
      <w:proofErr w:type="spellStart"/>
      <w:r w:rsidRPr="00F80D22">
        <w:rPr>
          <w:sz w:val="16"/>
          <w:szCs w:val="16"/>
        </w:rPr>
        <w:t>Тагнинского</w:t>
      </w:r>
      <w:proofErr w:type="spellEnd"/>
      <w:r w:rsidRPr="00F80D22">
        <w:rPr>
          <w:sz w:val="16"/>
          <w:szCs w:val="16"/>
        </w:rPr>
        <w:t xml:space="preserve"> муниципального</w:t>
      </w:r>
    </w:p>
    <w:p w:rsidR="00611F07" w:rsidRPr="00F80D22" w:rsidRDefault="00611F07" w:rsidP="00611F0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F80D22">
        <w:rPr>
          <w:rFonts w:ascii="Times New Roman" w:hAnsi="Times New Roman" w:cs="Times New Roman"/>
          <w:sz w:val="16"/>
          <w:szCs w:val="16"/>
        </w:rPr>
        <w:t>образования за 2021 год»</w:t>
      </w:r>
    </w:p>
    <w:p w:rsidR="00F80D22" w:rsidRPr="00F80D22" w:rsidRDefault="00F80D22" w:rsidP="00F80D22">
      <w:pPr>
        <w:jc w:val="right"/>
      </w:pPr>
      <w:r w:rsidRPr="00F80D22">
        <w:rPr>
          <w:sz w:val="16"/>
          <w:szCs w:val="16"/>
        </w:rPr>
        <w:t>от 24.05.2022г №50/1</w:t>
      </w:r>
    </w:p>
    <w:p w:rsidR="00611F07" w:rsidRPr="00F80D22" w:rsidRDefault="00611F07" w:rsidP="00C94919">
      <w:pPr>
        <w:jc w:val="right"/>
      </w:pPr>
    </w:p>
    <w:tbl>
      <w:tblPr>
        <w:tblW w:w="10632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280"/>
        <w:gridCol w:w="1130"/>
        <w:gridCol w:w="880"/>
        <w:gridCol w:w="1555"/>
        <w:gridCol w:w="936"/>
        <w:gridCol w:w="1023"/>
        <w:gridCol w:w="1417"/>
      </w:tblGrid>
      <w:tr w:rsidR="00F80D22" w:rsidRPr="00F80D22" w:rsidTr="00611F07">
        <w:trPr>
          <w:trHeight w:val="37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F07" w:rsidRPr="00F80D22" w:rsidRDefault="00611F07" w:rsidP="00611F07">
            <w:pPr>
              <w:jc w:val="center"/>
              <w:rPr>
                <w:b/>
                <w:bCs/>
                <w:szCs w:val="28"/>
              </w:rPr>
            </w:pPr>
            <w:r w:rsidRPr="00F80D22">
              <w:rPr>
                <w:b/>
                <w:bCs/>
                <w:szCs w:val="28"/>
              </w:rPr>
              <w:t>Показатели исполнения бюджета Хор -</w:t>
            </w:r>
            <w:proofErr w:type="spellStart"/>
            <w:r w:rsidRPr="00F80D22">
              <w:rPr>
                <w:b/>
                <w:bCs/>
                <w:szCs w:val="28"/>
              </w:rPr>
              <w:t>Тагнинского</w:t>
            </w:r>
            <w:proofErr w:type="spellEnd"/>
            <w:r w:rsidRPr="00F80D22">
              <w:rPr>
                <w:b/>
                <w:bCs/>
                <w:szCs w:val="28"/>
              </w:rPr>
              <w:t xml:space="preserve"> МО за 2021 год по ведомственной структуре расходов бюджета</w:t>
            </w:r>
          </w:p>
        </w:tc>
      </w:tr>
      <w:tr w:rsidR="00F80D22" w:rsidRPr="00F80D22" w:rsidTr="00611F07">
        <w:trPr>
          <w:trHeight w:val="60"/>
        </w:trPr>
        <w:tc>
          <w:tcPr>
            <w:tcW w:w="81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F07" w:rsidRPr="00F80D22" w:rsidRDefault="00611F07" w:rsidP="00611F07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07" w:rsidRPr="00F80D22" w:rsidRDefault="00611F07" w:rsidP="00611F0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07" w:rsidRPr="00F80D22" w:rsidRDefault="00611F07" w:rsidP="00611F07">
            <w:pPr>
              <w:rPr>
                <w:sz w:val="20"/>
              </w:rPr>
            </w:pPr>
          </w:p>
        </w:tc>
      </w:tr>
      <w:tr w:rsidR="00F80D22" w:rsidRPr="00F80D22" w:rsidTr="00611F0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07" w:rsidRPr="00F80D22" w:rsidRDefault="00611F07" w:rsidP="00611F07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F07" w:rsidRPr="00F80D22" w:rsidRDefault="00611F07" w:rsidP="00611F07">
            <w:pPr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F07" w:rsidRPr="00F80D22" w:rsidRDefault="00611F07" w:rsidP="00611F07">
            <w:pPr>
              <w:rPr>
                <w:sz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F07" w:rsidRPr="00F80D22" w:rsidRDefault="00611F07" w:rsidP="00611F07">
            <w:pPr>
              <w:rPr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F07" w:rsidRPr="00F80D22" w:rsidRDefault="00611F07" w:rsidP="00611F07">
            <w:pPr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F07" w:rsidRPr="00F80D22" w:rsidRDefault="00611F07" w:rsidP="00611F07">
            <w:pPr>
              <w:rPr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F07" w:rsidRPr="00F80D22" w:rsidRDefault="00611F07" w:rsidP="00611F07">
            <w:pPr>
              <w:rPr>
                <w:sz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F07" w:rsidRPr="00F80D22" w:rsidRDefault="00611F07" w:rsidP="00611F0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F07" w:rsidRPr="00F80D22" w:rsidRDefault="00611F07" w:rsidP="00611F07">
            <w:pPr>
              <w:jc w:val="right"/>
              <w:rPr>
                <w:sz w:val="17"/>
                <w:szCs w:val="17"/>
              </w:rPr>
            </w:pPr>
            <w:r w:rsidRPr="00F80D22">
              <w:rPr>
                <w:sz w:val="17"/>
                <w:szCs w:val="17"/>
              </w:rPr>
              <w:t>руб.</w:t>
            </w:r>
          </w:p>
        </w:tc>
      </w:tr>
      <w:tr w:rsidR="00F80D22" w:rsidRPr="00F80D22" w:rsidTr="00611F0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b/>
                <w:bCs/>
                <w:sz w:val="20"/>
              </w:rPr>
            </w:pPr>
            <w:r w:rsidRPr="00F80D22">
              <w:rPr>
                <w:b/>
                <w:bCs/>
                <w:sz w:val="20"/>
              </w:rPr>
              <w:t>КФСР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b/>
                <w:bCs/>
                <w:sz w:val="20"/>
              </w:rPr>
            </w:pPr>
            <w:r w:rsidRPr="00F80D22">
              <w:rPr>
                <w:b/>
                <w:bCs/>
                <w:sz w:val="20"/>
              </w:rPr>
              <w:t>Наименование КФСР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b/>
                <w:bCs/>
                <w:sz w:val="20"/>
              </w:rPr>
            </w:pPr>
            <w:r w:rsidRPr="00F80D22">
              <w:rPr>
                <w:b/>
                <w:bCs/>
                <w:sz w:val="20"/>
              </w:rPr>
              <w:t>КЦСР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b/>
                <w:bCs/>
                <w:sz w:val="20"/>
              </w:rPr>
            </w:pPr>
            <w:r w:rsidRPr="00F80D22">
              <w:rPr>
                <w:b/>
                <w:bCs/>
                <w:sz w:val="20"/>
              </w:rPr>
              <w:t>Наименование КЦСР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b/>
                <w:bCs/>
                <w:sz w:val="20"/>
              </w:rPr>
            </w:pPr>
            <w:r w:rsidRPr="00F80D22">
              <w:rPr>
                <w:b/>
                <w:bCs/>
                <w:sz w:val="20"/>
              </w:rPr>
              <w:t>КВР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b/>
                <w:bCs/>
                <w:sz w:val="20"/>
              </w:rPr>
            </w:pPr>
            <w:r w:rsidRPr="00F80D22">
              <w:rPr>
                <w:b/>
                <w:bCs/>
                <w:sz w:val="20"/>
              </w:rPr>
              <w:t>Наименование КВР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b/>
                <w:bCs/>
                <w:sz w:val="20"/>
              </w:rPr>
            </w:pPr>
            <w:r w:rsidRPr="00F80D22">
              <w:rPr>
                <w:b/>
                <w:bCs/>
                <w:sz w:val="20"/>
              </w:rPr>
              <w:t>КОСГУ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b/>
                <w:bCs/>
                <w:sz w:val="20"/>
              </w:rPr>
            </w:pPr>
            <w:r w:rsidRPr="00F80D22">
              <w:rPr>
                <w:b/>
                <w:bCs/>
                <w:sz w:val="20"/>
              </w:rPr>
              <w:t>Наименование КОСГУ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b/>
                <w:bCs/>
                <w:sz w:val="20"/>
              </w:rPr>
            </w:pPr>
            <w:r w:rsidRPr="00F80D22">
              <w:rPr>
                <w:b/>
                <w:bCs/>
                <w:sz w:val="20"/>
              </w:rPr>
              <w:t>Расход по счетам</w:t>
            </w:r>
          </w:p>
        </w:tc>
      </w:tr>
      <w:tr w:rsidR="00F80D22" w:rsidRPr="00F80D22" w:rsidTr="00611F07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0102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6910001010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121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211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1 046 461,86</w:t>
            </w:r>
          </w:p>
        </w:tc>
      </w:tr>
      <w:tr w:rsidR="00F80D22" w:rsidRPr="00F80D22" w:rsidTr="00611F07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0102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6910001010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129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303 187,83</w:t>
            </w:r>
          </w:p>
        </w:tc>
      </w:tr>
      <w:tr w:rsidR="00F80D22" w:rsidRPr="00F80D22" w:rsidTr="00611F07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1 349 649,69</w:t>
            </w:r>
          </w:p>
        </w:tc>
      </w:tr>
      <w:tr w:rsidR="00F80D22" w:rsidRPr="00F80D22" w:rsidTr="00611F07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6910003010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121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211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6 448 634,80</w:t>
            </w:r>
          </w:p>
        </w:tc>
      </w:tr>
      <w:tr w:rsidR="00F80D22" w:rsidRPr="00F80D22" w:rsidTr="00611F07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6910003010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121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266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8 228,42</w:t>
            </w:r>
          </w:p>
        </w:tc>
      </w:tr>
      <w:tr w:rsidR="00F80D22" w:rsidRPr="00F80D22" w:rsidTr="00611F07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F80D22">
              <w:rPr>
                <w:rFonts w:ascii="Arial Cyr" w:hAnsi="Arial Cyr" w:cs="Arial"/>
                <w:sz w:val="16"/>
                <w:szCs w:val="16"/>
              </w:rPr>
              <w:lastRenderedPageBreak/>
              <w:t>местных администраций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lastRenderedPageBreak/>
              <w:t>6910003010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129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1 875 654,42</w:t>
            </w:r>
          </w:p>
        </w:tc>
      </w:tr>
      <w:tr w:rsidR="00F80D22" w:rsidRPr="00F80D22" w:rsidTr="00611F07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6910003010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18 137,24</w:t>
            </w:r>
          </w:p>
        </w:tc>
      </w:tr>
      <w:tr w:rsidR="00F80D22" w:rsidRPr="00F80D22" w:rsidTr="00611F07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6910003010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83 193,64</w:t>
            </w:r>
          </w:p>
        </w:tc>
      </w:tr>
      <w:tr w:rsidR="00F80D22" w:rsidRPr="00F80D22" w:rsidTr="00611F07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bookmarkStart w:id="1" w:name="RANGE!A18:H19"/>
            <w:bookmarkStart w:id="2" w:name="RANGE!A18"/>
            <w:bookmarkEnd w:id="1"/>
            <w:r w:rsidRPr="00F80D22">
              <w:rPr>
                <w:rFonts w:ascii="Arial Cyr" w:hAnsi="Arial Cyr" w:cs="Arial"/>
                <w:sz w:val="16"/>
                <w:szCs w:val="16"/>
              </w:rPr>
              <w:t>0104</w:t>
            </w:r>
            <w:bookmarkEnd w:id="2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6910003010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bookmarkStart w:id="3" w:name="RANGE!F18"/>
            <w:r w:rsidRPr="00F80D22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  <w:bookmarkEnd w:id="3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226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229 821,45</w:t>
            </w:r>
          </w:p>
        </w:tc>
      </w:tr>
      <w:tr w:rsidR="00F80D22" w:rsidRPr="00F80D22" w:rsidTr="00611F07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6910003010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Страхование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3 782,35</w:t>
            </w:r>
          </w:p>
        </w:tc>
      </w:tr>
      <w:tr w:rsidR="00F80D22" w:rsidRPr="00F80D22" w:rsidTr="00611F07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6910003010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310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20 800,00</w:t>
            </w:r>
          </w:p>
        </w:tc>
      </w:tr>
      <w:tr w:rsidR="00F80D22" w:rsidRPr="00F80D22" w:rsidTr="00611F07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F80D22">
              <w:rPr>
                <w:rFonts w:ascii="Arial Cyr" w:hAnsi="Arial Cyr" w:cs="Arial"/>
                <w:sz w:val="16"/>
                <w:szCs w:val="16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lastRenderedPageBreak/>
              <w:t>6910003010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343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196 000,00</w:t>
            </w:r>
          </w:p>
        </w:tc>
      </w:tr>
      <w:tr w:rsidR="00F80D22" w:rsidRPr="00F80D22" w:rsidTr="00611F07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6910003010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346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53 482,80</w:t>
            </w:r>
          </w:p>
        </w:tc>
      </w:tr>
      <w:tr w:rsidR="00F80D22" w:rsidRPr="00F80D22" w:rsidTr="00611F07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6910003010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223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33 037,39</w:t>
            </w:r>
          </w:p>
        </w:tc>
      </w:tr>
      <w:tr w:rsidR="00F80D22" w:rsidRPr="00F80D22" w:rsidTr="00611F07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6910003010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852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291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424,83</w:t>
            </w:r>
          </w:p>
        </w:tc>
      </w:tr>
      <w:tr w:rsidR="00F80D22" w:rsidRPr="00F80D22" w:rsidTr="00611F07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6910003010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853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292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48 808,51</w:t>
            </w:r>
          </w:p>
        </w:tc>
      </w:tr>
      <w:tr w:rsidR="00F80D22" w:rsidRPr="00F80D22" w:rsidTr="00611F07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6910003010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853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297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1 892,00</w:t>
            </w:r>
          </w:p>
        </w:tc>
      </w:tr>
      <w:tr w:rsidR="00F80D22" w:rsidRPr="00F80D22" w:rsidTr="00611F07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9 021 897,85</w:t>
            </w:r>
          </w:p>
        </w:tc>
      </w:tr>
      <w:tr w:rsidR="00F80D22" w:rsidRPr="00F80D22" w:rsidTr="00611F07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0113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6910003010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226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261 362,82</w:t>
            </w:r>
          </w:p>
        </w:tc>
      </w:tr>
      <w:tr w:rsidR="00F80D22" w:rsidRPr="00F80D22" w:rsidTr="00611F07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261 362,82</w:t>
            </w:r>
          </w:p>
        </w:tc>
      </w:tr>
      <w:tr w:rsidR="00F80D22" w:rsidRPr="00F80D22" w:rsidTr="00611F07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6990051180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121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211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103 213,27</w:t>
            </w:r>
          </w:p>
        </w:tc>
      </w:tr>
      <w:tr w:rsidR="00F80D22" w:rsidRPr="00F80D22" w:rsidTr="00611F07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0203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6990051180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129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31 170,43</w:t>
            </w:r>
          </w:p>
        </w:tc>
      </w:tr>
      <w:tr w:rsidR="00F80D22" w:rsidRPr="00F80D22" w:rsidTr="00611F07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0203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6990051180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346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2 916,30</w:t>
            </w:r>
          </w:p>
        </w:tc>
      </w:tr>
      <w:tr w:rsidR="00F80D22" w:rsidRPr="00F80D22" w:rsidTr="00611F07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137 300,00</w:t>
            </w:r>
          </w:p>
        </w:tc>
      </w:tr>
      <w:tr w:rsidR="00F80D22" w:rsidRPr="00F80D22" w:rsidTr="00611F07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0401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6990073110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121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211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11 730,22</w:t>
            </w:r>
          </w:p>
        </w:tc>
      </w:tr>
      <w:tr w:rsidR="00F80D22" w:rsidRPr="00F80D22" w:rsidTr="00611F07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0401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6990073110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129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3 542,56</w:t>
            </w:r>
          </w:p>
        </w:tc>
      </w:tr>
      <w:tr w:rsidR="00F80D22" w:rsidRPr="00F80D22" w:rsidTr="00611F07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lastRenderedPageBreak/>
              <w:t>0401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6990073110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346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550,00</w:t>
            </w:r>
          </w:p>
        </w:tc>
      </w:tr>
      <w:tr w:rsidR="00F80D22" w:rsidRPr="00F80D22" w:rsidTr="00611F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15 822,78</w:t>
            </w:r>
          </w:p>
        </w:tc>
      </w:tr>
      <w:tr w:rsidR="00F80D22" w:rsidRPr="00F80D22" w:rsidTr="00611F07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6820000200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243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226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1 820 456,00</w:t>
            </w:r>
          </w:p>
        </w:tc>
      </w:tr>
      <w:tr w:rsidR="00F80D22" w:rsidRPr="00F80D22" w:rsidTr="00611F07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6820000200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226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365 000,00</w:t>
            </w:r>
          </w:p>
        </w:tc>
      </w:tr>
      <w:tr w:rsidR="00F80D22" w:rsidRPr="00F80D22" w:rsidTr="00611F07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6820000200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223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32 855,40</w:t>
            </w:r>
          </w:p>
        </w:tc>
      </w:tr>
      <w:tr w:rsidR="00F80D22" w:rsidRPr="00F80D22" w:rsidTr="00611F07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2 218 311,40</w:t>
            </w:r>
          </w:p>
        </w:tc>
      </w:tr>
      <w:tr w:rsidR="00F80D22" w:rsidRPr="00F80D22" w:rsidTr="00611F07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0501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6820000400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Муниципальная программа "Переселение граждан из ветхого аварийного жилищного фонда муниципального образования"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412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310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279 247,00</w:t>
            </w:r>
          </w:p>
        </w:tc>
      </w:tr>
      <w:tr w:rsidR="00F80D22" w:rsidRPr="00F80D22" w:rsidTr="00611F07">
        <w:trPr>
          <w:trHeight w:val="3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0501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69900S2480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 xml:space="preserve">Субсидии местным бюджетам на переселение граждан из аварийного жилищного фонда Иркутской области, расселяемого без финансовой поддержки государственной корпорации </w:t>
            </w:r>
            <w:r w:rsidRPr="00F80D22">
              <w:rPr>
                <w:rFonts w:ascii="Arial Cyr" w:hAnsi="Arial Cyr" w:cs="Arial"/>
                <w:sz w:val="16"/>
                <w:szCs w:val="16"/>
              </w:rPr>
              <w:lastRenderedPageBreak/>
              <w:t>- Фонда содействия реформированию жилищно-коммунального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lastRenderedPageBreak/>
              <w:t>412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310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14 053 348,50</w:t>
            </w:r>
          </w:p>
        </w:tc>
      </w:tr>
      <w:tr w:rsidR="00F80D22" w:rsidRPr="00F80D22" w:rsidTr="00611F07">
        <w:trPr>
          <w:trHeight w:val="3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0501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69900S2480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Субсидии местным бюджетам на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853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Иные выплаты капитального характера физическим лицам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1 023 710,00</w:t>
            </w:r>
          </w:p>
        </w:tc>
      </w:tr>
      <w:tr w:rsidR="00F80D22" w:rsidRPr="00F80D22" w:rsidTr="00611F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15 356 305,50</w:t>
            </w:r>
          </w:p>
        </w:tc>
      </w:tr>
      <w:tr w:rsidR="00F80D22" w:rsidRPr="00F80D22" w:rsidTr="00611F07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6940001000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226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263 848,89</w:t>
            </w:r>
          </w:p>
        </w:tc>
      </w:tr>
      <w:tr w:rsidR="00F80D22" w:rsidRPr="00F80D22" w:rsidTr="00611F07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69900S2370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proofErr w:type="spellStart"/>
            <w:r w:rsidRPr="00F80D22">
              <w:rPr>
                <w:rFonts w:ascii="Arial Cyr" w:hAnsi="Arial Cyr" w:cs="Arial"/>
                <w:sz w:val="16"/>
                <w:szCs w:val="16"/>
              </w:rPr>
              <w:t>Софинансирование</w:t>
            </w:r>
            <w:proofErr w:type="spellEnd"/>
            <w:r w:rsidRPr="00F80D22">
              <w:rPr>
                <w:rFonts w:ascii="Arial Cyr" w:hAnsi="Arial Cyr" w:cs="Arial"/>
                <w:sz w:val="16"/>
                <w:szCs w:val="16"/>
              </w:rPr>
              <w:t xml:space="preserve"> расходных обязательств на реализацию мероприятий перечня проектов народных инициатив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310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206 189,88</w:t>
            </w:r>
          </w:p>
        </w:tc>
      </w:tr>
      <w:tr w:rsidR="00F80D22" w:rsidRPr="00F80D22" w:rsidTr="00611F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470 038,77</w:t>
            </w:r>
          </w:p>
        </w:tc>
      </w:tr>
      <w:tr w:rsidR="00F80D22" w:rsidRPr="00F80D22" w:rsidTr="00611F07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6940003010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224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 xml:space="preserve">Арендная плата за пользование имуществом (за исключением земельных участков </w:t>
            </w:r>
            <w:r w:rsidRPr="00F80D22">
              <w:rPr>
                <w:rFonts w:ascii="Arial Cyr" w:hAnsi="Arial Cyr" w:cs="Arial"/>
                <w:sz w:val="16"/>
                <w:szCs w:val="16"/>
              </w:rPr>
              <w:lastRenderedPageBreak/>
              <w:t>и других обособленных природных объектов)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lastRenderedPageBreak/>
              <w:t>6 007,68</w:t>
            </w:r>
          </w:p>
        </w:tc>
      </w:tr>
      <w:tr w:rsidR="00F80D22" w:rsidRPr="00F80D22" w:rsidTr="00611F0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6940003010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223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262 442,53</w:t>
            </w:r>
          </w:p>
        </w:tc>
      </w:tr>
      <w:tr w:rsidR="00F80D22" w:rsidRPr="00F80D22" w:rsidTr="00611F07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6940003050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226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63 835,34</w:t>
            </w:r>
          </w:p>
        </w:tc>
      </w:tr>
      <w:tr w:rsidR="00F80D22" w:rsidRPr="00F80D22" w:rsidTr="00611F07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6940003050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310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71 523,00</w:t>
            </w:r>
          </w:p>
        </w:tc>
      </w:tr>
      <w:tr w:rsidR="00F80D22" w:rsidRPr="00F80D22" w:rsidTr="00611F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403 808,55</w:t>
            </w:r>
          </w:p>
        </w:tc>
      </w:tr>
      <w:tr w:rsidR="00F80D22" w:rsidRPr="00F80D22" w:rsidTr="00611F07">
        <w:trPr>
          <w:trHeight w:val="20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0605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69900S2971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proofErr w:type="spellStart"/>
            <w:r w:rsidRPr="00F80D22">
              <w:rPr>
                <w:rFonts w:ascii="Arial Cyr" w:hAnsi="Arial Cyr" w:cs="Arial"/>
                <w:sz w:val="16"/>
                <w:szCs w:val="16"/>
              </w:rPr>
              <w:t>Софинансирование</w:t>
            </w:r>
            <w:proofErr w:type="spellEnd"/>
            <w:r w:rsidRPr="00F80D22">
              <w:rPr>
                <w:rFonts w:ascii="Arial Cyr" w:hAnsi="Arial Cyr" w:cs="Arial"/>
                <w:sz w:val="16"/>
                <w:szCs w:val="16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310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1 533 288,30</w:t>
            </w:r>
          </w:p>
        </w:tc>
      </w:tr>
      <w:tr w:rsidR="00F80D22" w:rsidRPr="00F80D22" w:rsidTr="00611F07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1 533 288,30</w:t>
            </w:r>
          </w:p>
        </w:tc>
      </w:tr>
      <w:tr w:rsidR="00F80D22" w:rsidRPr="00F80D22" w:rsidTr="00611F07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6930007000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611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241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5 154 281,52</w:t>
            </w:r>
          </w:p>
        </w:tc>
      </w:tr>
      <w:tr w:rsidR="00F80D22" w:rsidRPr="00F80D22" w:rsidTr="00611F07">
        <w:trPr>
          <w:trHeight w:val="21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Культура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69900S2100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 xml:space="preserve">Субсидии местным бюджетам из областного бюджета в целях </w:t>
            </w:r>
            <w:proofErr w:type="spellStart"/>
            <w:r w:rsidRPr="00F80D22">
              <w:rPr>
                <w:rFonts w:ascii="Arial Cyr" w:hAnsi="Arial Cyr" w:cs="Arial"/>
                <w:sz w:val="16"/>
                <w:szCs w:val="16"/>
              </w:rPr>
              <w:t>софинансирования</w:t>
            </w:r>
            <w:proofErr w:type="spellEnd"/>
            <w:r w:rsidRPr="00F80D22">
              <w:rPr>
                <w:rFonts w:ascii="Arial Cyr" w:hAnsi="Arial Cyr" w:cs="Arial"/>
                <w:sz w:val="16"/>
                <w:szCs w:val="16"/>
              </w:rPr>
              <w:t xml:space="preserve"> расходных обязательств муниципальных образований Иркутской области на </w:t>
            </w:r>
            <w:r w:rsidRPr="00F80D22">
              <w:rPr>
                <w:rFonts w:ascii="Arial Cyr" w:hAnsi="Arial Cyr" w:cs="Arial"/>
                <w:sz w:val="16"/>
                <w:szCs w:val="16"/>
              </w:rPr>
              <w:lastRenderedPageBreak/>
              <w:t>развитие домов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lastRenderedPageBreak/>
              <w:t>612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281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860 515,46</w:t>
            </w:r>
          </w:p>
        </w:tc>
      </w:tr>
      <w:tr w:rsidR="00F80D22" w:rsidRPr="00F80D22" w:rsidTr="00611F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6 014 796,98</w:t>
            </w:r>
          </w:p>
        </w:tc>
      </w:tr>
      <w:tr w:rsidR="00F80D22" w:rsidRPr="00F80D22" w:rsidTr="00611F07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1403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6960000020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МБТ в бюджет муниципального района из бюджетов поселений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540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251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sz w:val="16"/>
                <w:szCs w:val="16"/>
              </w:rPr>
              <w:t>261 428,32</w:t>
            </w:r>
          </w:p>
        </w:tc>
      </w:tr>
      <w:tr w:rsidR="00F80D22" w:rsidRPr="00F80D22" w:rsidTr="00611F07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261 428,32</w:t>
            </w:r>
          </w:p>
        </w:tc>
      </w:tr>
      <w:tr w:rsidR="00F80D22" w:rsidRPr="00F80D22" w:rsidTr="00611F0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07" w:rsidRPr="00F80D22" w:rsidRDefault="00611F07" w:rsidP="00611F0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07" w:rsidRPr="00F80D22" w:rsidRDefault="00611F07" w:rsidP="00611F0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F80D22">
              <w:rPr>
                <w:rFonts w:ascii="Arial Cyr" w:hAnsi="Arial Cyr" w:cs="Arial"/>
                <w:b/>
                <w:bCs/>
                <w:sz w:val="16"/>
                <w:szCs w:val="16"/>
              </w:rPr>
              <w:t>37 044 010,96</w:t>
            </w:r>
          </w:p>
        </w:tc>
      </w:tr>
      <w:tr w:rsidR="00F80D22" w:rsidRPr="00F80D22" w:rsidTr="00611F0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07" w:rsidRPr="00F80D22" w:rsidRDefault="00611F07" w:rsidP="00611F07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07" w:rsidRPr="00F80D22" w:rsidRDefault="00611F07" w:rsidP="00611F07">
            <w:pPr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07" w:rsidRPr="00F80D22" w:rsidRDefault="00611F07" w:rsidP="00611F07">
            <w:pPr>
              <w:rPr>
                <w:sz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07" w:rsidRPr="00F80D22" w:rsidRDefault="00611F07" w:rsidP="00611F07">
            <w:pPr>
              <w:rPr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07" w:rsidRPr="00F80D22" w:rsidRDefault="00611F07" w:rsidP="00611F07">
            <w:pPr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07" w:rsidRPr="00F80D22" w:rsidRDefault="00611F07" w:rsidP="00611F07">
            <w:pPr>
              <w:rPr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07" w:rsidRPr="00F80D22" w:rsidRDefault="00611F07" w:rsidP="00611F07">
            <w:pPr>
              <w:rPr>
                <w:sz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07" w:rsidRPr="00F80D22" w:rsidRDefault="00611F07" w:rsidP="00611F0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07" w:rsidRPr="00F80D22" w:rsidRDefault="00611F07" w:rsidP="00611F07">
            <w:pPr>
              <w:rPr>
                <w:sz w:val="20"/>
              </w:rPr>
            </w:pPr>
          </w:p>
        </w:tc>
      </w:tr>
    </w:tbl>
    <w:p w:rsidR="0082761F" w:rsidRPr="00551A32" w:rsidRDefault="0082761F" w:rsidP="0082761F">
      <w:pPr>
        <w:tabs>
          <w:tab w:val="left" w:pos="567"/>
        </w:tabs>
        <w:jc w:val="both"/>
        <w:rPr>
          <w:sz w:val="24"/>
          <w:szCs w:val="24"/>
        </w:rPr>
      </w:pPr>
      <w:r w:rsidRPr="00551A32">
        <w:rPr>
          <w:sz w:val="24"/>
          <w:szCs w:val="24"/>
        </w:rPr>
        <w:t>Глава Хор-</w:t>
      </w:r>
      <w:proofErr w:type="spellStart"/>
      <w:r w:rsidRPr="00551A32">
        <w:rPr>
          <w:sz w:val="24"/>
          <w:szCs w:val="24"/>
        </w:rPr>
        <w:t>Тагнинского</w:t>
      </w:r>
      <w:proofErr w:type="spellEnd"/>
    </w:p>
    <w:p w:rsidR="0082761F" w:rsidRPr="00551A32" w:rsidRDefault="0082761F" w:rsidP="0082761F">
      <w:pPr>
        <w:tabs>
          <w:tab w:val="left" w:pos="567"/>
        </w:tabs>
        <w:jc w:val="both"/>
        <w:rPr>
          <w:sz w:val="24"/>
          <w:szCs w:val="24"/>
        </w:rPr>
      </w:pPr>
      <w:r w:rsidRPr="00551A32">
        <w:rPr>
          <w:sz w:val="24"/>
          <w:szCs w:val="24"/>
        </w:rPr>
        <w:t xml:space="preserve">муниципального образования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1A32">
        <w:rPr>
          <w:sz w:val="24"/>
          <w:szCs w:val="24"/>
        </w:rPr>
        <w:t xml:space="preserve">        </w:t>
      </w:r>
      <w:proofErr w:type="spellStart"/>
      <w:r w:rsidRPr="00551A32">
        <w:rPr>
          <w:sz w:val="24"/>
          <w:szCs w:val="24"/>
        </w:rPr>
        <w:t>С.С.Ненахов</w:t>
      </w:r>
      <w:proofErr w:type="spellEnd"/>
    </w:p>
    <w:p w:rsidR="0082761F" w:rsidRPr="00551A32" w:rsidRDefault="0082761F" w:rsidP="0082761F">
      <w:pPr>
        <w:tabs>
          <w:tab w:val="left" w:pos="567"/>
        </w:tabs>
        <w:jc w:val="both"/>
        <w:rPr>
          <w:sz w:val="24"/>
          <w:szCs w:val="24"/>
        </w:rPr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611F0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F80D22">
        <w:rPr>
          <w:sz w:val="16"/>
          <w:szCs w:val="16"/>
        </w:rPr>
        <w:lastRenderedPageBreak/>
        <w:t>Приложение 4</w:t>
      </w:r>
    </w:p>
    <w:p w:rsidR="00611F07" w:rsidRPr="00F80D22" w:rsidRDefault="00611F07" w:rsidP="00611F0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F80D22">
        <w:rPr>
          <w:sz w:val="16"/>
          <w:szCs w:val="16"/>
        </w:rPr>
        <w:t xml:space="preserve"> к решению Думы «Об исполнении бюджета</w:t>
      </w:r>
    </w:p>
    <w:p w:rsidR="00611F07" w:rsidRPr="00F80D22" w:rsidRDefault="00611F07" w:rsidP="00611F0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F80D22">
        <w:rPr>
          <w:sz w:val="16"/>
          <w:szCs w:val="16"/>
        </w:rPr>
        <w:t xml:space="preserve"> Хор - </w:t>
      </w:r>
      <w:proofErr w:type="spellStart"/>
      <w:r w:rsidRPr="00F80D22">
        <w:rPr>
          <w:sz w:val="16"/>
          <w:szCs w:val="16"/>
        </w:rPr>
        <w:t>Тагнинского</w:t>
      </w:r>
      <w:proofErr w:type="spellEnd"/>
      <w:r w:rsidRPr="00F80D22">
        <w:rPr>
          <w:sz w:val="16"/>
          <w:szCs w:val="16"/>
        </w:rPr>
        <w:t xml:space="preserve"> муниципального</w:t>
      </w:r>
    </w:p>
    <w:p w:rsidR="00611F07" w:rsidRPr="00F80D22" w:rsidRDefault="00611F07" w:rsidP="00611F0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F80D22">
        <w:rPr>
          <w:rFonts w:ascii="Times New Roman" w:hAnsi="Times New Roman" w:cs="Times New Roman"/>
          <w:sz w:val="16"/>
          <w:szCs w:val="16"/>
        </w:rPr>
        <w:t>образования за 2021 год»</w:t>
      </w:r>
    </w:p>
    <w:p w:rsidR="00F80D22" w:rsidRPr="00F80D22" w:rsidRDefault="00F80D22" w:rsidP="00F80D22">
      <w:pPr>
        <w:jc w:val="right"/>
      </w:pPr>
      <w:r w:rsidRPr="00F80D22">
        <w:rPr>
          <w:sz w:val="16"/>
          <w:szCs w:val="16"/>
        </w:rPr>
        <w:t>от 24.05.2022г №50/1</w:t>
      </w:r>
    </w:p>
    <w:tbl>
      <w:tblPr>
        <w:tblW w:w="8741" w:type="dxa"/>
        <w:tblLook w:val="04A0" w:firstRow="1" w:lastRow="0" w:firstColumn="1" w:lastColumn="0" w:noHBand="0" w:noVBand="1"/>
      </w:tblPr>
      <w:tblGrid>
        <w:gridCol w:w="5103"/>
        <w:gridCol w:w="851"/>
        <w:gridCol w:w="1167"/>
        <w:gridCol w:w="1620"/>
      </w:tblGrid>
      <w:tr w:rsidR="00F80D22" w:rsidRPr="00F80D22" w:rsidTr="00611F07">
        <w:trPr>
          <w:trHeight w:val="285"/>
        </w:trPr>
        <w:tc>
          <w:tcPr>
            <w:tcW w:w="87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F07" w:rsidRPr="00F80D22" w:rsidRDefault="00611F07" w:rsidP="00611F07">
            <w:pPr>
              <w:jc w:val="center"/>
              <w:rPr>
                <w:b/>
                <w:bCs/>
                <w:sz w:val="24"/>
                <w:szCs w:val="24"/>
              </w:rPr>
            </w:pPr>
            <w:r w:rsidRPr="00F80D22">
              <w:rPr>
                <w:b/>
                <w:bCs/>
                <w:sz w:val="24"/>
                <w:szCs w:val="24"/>
              </w:rPr>
              <w:t>Показатели исполнения бюджета Хор -</w:t>
            </w:r>
            <w:proofErr w:type="spellStart"/>
            <w:r w:rsidRPr="00F80D22">
              <w:rPr>
                <w:b/>
                <w:bCs/>
                <w:sz w:val="24"/>
                <w:szCs w:val="24"/>
              </w:rPr>
              <w:t>Тагнинского</w:t>
            </w:r>
            <w:proofErr w:type="spellEnd"/>
            <w:r w:rsidRPr="00F80D22">
              <w:rPr>
                <w:b/>
                <w:bCs/>
                <w:sz w:val="24"/>
                <w:szCs w:val="24"/>
              </w:rPr>
              <w:t xml:space="preserve"> МО за 2021 год по расходам бюджета по разделам и подразделам классификации расходов бюджета</w:t>
            </w:r>
          </w:p>
        </w:tc>
      </w:tr>
      <w:tr w:rsidR="00F80D22" w:rsidRPr="00F80D22" w:rsidTr="00611F07">
        <w:trPr>
          <w:trHeight w:val="675"/>
        </w:trPr>
        <w:tc>
          <w:tcPr>
            <w:tcW w:w="87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F07" w:rsidRPr="00F80D22" w:rsidRDefault="00611F07" w:rsidP="00611F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80D22" w:rsidRPr="00F80D22" w:rsidTr="00611F07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07" w:rsidRPr="00F80D22" w:rsidRDefault="00611F07" w:rsidP="00611F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F07" w:rsidRPr="00F80D22" w:rsidRDefault="00611F07" w:rsidP="00611F07">
            <w:pPr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F07" w:rsidRPr="00F80D22" w:rsidRDefault="00611F07" w:rsidP="00611F07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F07" w:rsidRPr="00F80D22" w:rsidRDefault="00611F07" w:rsidP="00611F07">
            <w:pPr>
              <w:jc w:val="right"/>
              <w:rPr>
                <w:sz w:val="24"/>
                <w:szCs w:val="24"/>
              </w:rPr>
            </w:pPr>
            <w:r w:rsidRPr="00F80D22">
              <w:rPr>
                <w:sz w:val="24"/>
                <w:szCs w:val="24"/>
              </w:rPr>
              <w:t>руб.</w:t>
            </w:r>
          </w:p>
        </w:tc>
      </w:tr>
      <w:tr w:rsidR="00F80D22" w:rsidRPr="00F80D22" w:rsidTr="00611F07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b/>
                <w:bCs/>
                <w:sz w:val="20"/>
              </w:rPr>
            </w:pPr>
            <w:r w:rsidRPr="00F80D22">
              <w:rPr>
                <w:b/>
                <w:bCs/>
                <w:sz w:val="20"/>
              </w:rPr>
              <w:t>Наименование КФСР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b/>
                <w:bCs/>
                <w:sz w:val="20"/>
              </w:rPr>
            </w:pPr>
            <w:r w:rsidRPr="00F80D22">
              <w:rPr>
                <w:b/>
                <w:bCs/>
                <w:sz w:val="20"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b/>
                <w:bCs/>
                <w:sz w:val="20"/>
              </w:rPr>
            </w:pPr>
            <w:r w:rsidRPr="00F80D22">
              <w:rPr>
                <w:b/>
                <w:bCs/>
                <w:sz w:val="20"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center"/>
              <w:rPr>
                <w:b/>
                <w:bCs/>
                <w:sz w:val="20"/>
              </w:rPr>
            </w:pPr>
            <w:r w:rsidRPr="00F80D22">
              <w:rPr>
                <w:b/>
                <w:bCs/>
                <w:sz w:val="20"/>
              </w:rPr>
              <w:t>Расход по счетам</w:t>
            </w:r>
          </w:p>
        </w:tc>
      </w:tr>
      <w:tr w:rsidR="00F80D22" w:rsidRPr="00F80D22" w:rsidTr="00611F07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sz w:val="24"/>
                <w:szCs w:val="24"/>
              </w:rPr>
            </w:pPr>
            <w:r w:rsidRPr="00F80D2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sz w:val="24"/>
                <w:szCs w:val="24"/>
              </w:rPr>
            </w:pPr>
            <w:r w:rsidRPr="00F80D22">
              <w:rPr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sz w:val="24"/>
                <w:szCs w:val="24"/>
              </w:rPr>
            </w:pPr>
            <w:r w:rsidRPr="00F80D22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sz w:val="24"/>
                <w:szCs w:val="24"/>
              </w:rPr>
            </w:pPr>
            <w:r w:rsidRPr="00F80D22">
              <w:rPr>
                <w:sz w:val="24"/>
                <w:szCs w:val="24"/>
              </w:rPr>
              <w:t>1 349 649,69</w:t>
            </w:r>
          </w:p>
        </w:tc>
      </w:tr>
      <w:tr w:rsidR="00F80D22" w:rsidRPr="00F80D22" w:rsidTr="00611F07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sz w:val="24"/>
                <w:szCs w:val="24"/>
              </w:rPr>
            </w:pPr>
            <w:r w:rsidRPr="00F80D2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sz w:val="24"/>
                <w:szCs w:val="24"/>
              </w:rPr>
            </w:pPr>
            <w:r w:rsidRPr="00F80D22">
              <w:rPr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sz w:val="24"/>
                <w:szCs w:val="24"/>
              </w:rPr>
            </w:pPr>
            <w:r w:rsidRPr="00F80D22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sz w:val="24"/>
                <w:szCs w:val="24"/>
              </w:rPr>
            </w:pPr>
            <w:r w:rsidRPr="00F80D22">
              <w:rPr>
                <w:sz w:val="24"/>
                <w:szCs w:val="24"/>
              </w:rPr>
              <w:t>9 021 897,85</w:t>
            </w:r>
          </w:p>
        </w:tc>
      </w:tr>
      <w:tr w:rsidR="00F80D22" w:rsidRPr="00F80D22" w:rsidTr="00611F07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sz w:val="24"/>
                <w:szCs w:val="24"/>
              </w:rPr>
            </w:pPr>
            <w:r w:rsidRPr="00F80D2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sz w:val="24"/>
                <w:szCs w:val="24"/>
              </w:rPr>
            </w:pPr>
            <w:r w:rsidRPr="00F80D22">
              <w:rPr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sz w:val="24"/>
                <w:szCs w:val="24"/>
              </w:rPr>
            </w:pPr>
            <w:r w:rsidRPr="00F80D22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sz w:val="24"/>
                <w:szCs w:val="24"/>
              </w:rPr>
            </w:pPr>
            <w:r w:rsidRPr="00F80D22">
              <w:rPr>
                <w:sz w:val="24"/>
                <w:szCs w:val="24"/>
              </w:rPr>
              <w:t>261 362,82</w:t>
            </w:r>
          </w:p>
        </w:tc>
      </w:tr>
      <w:tr w:rsidR="00F80D22" w:rsidRPr="00F80D22" w:rsidTr="00611F07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sz w:val="24"/>
                <w:szCs w:val="24"/>
              </w:rPr>
            </w:pPr>
            <w:r w:rsidRPr="00F80D2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sz w:val="24"/>
                <w:szCs w:val="24"/>
              </w:rPr>
            </w:pPr>
            <w:r w:rsidRPr="00F80D22">
              <w:rPr>
                <w:sz w:val="24"/>
                <w:szCs w:val="24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sz w:val="24"/>
                <w:szCs w:val="24"/>
              </w:rPr>
            </w:pPr>
            <w:r w:rsidRPr="00F80D22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sz w:val="24"/>
                <w:szCs w:val="24"/>
              </w:rPr>
            </w:pPr>
            <w:r w:rsidRPr="00F80D22">
              <w:rPr>
                <w:sz w:val="24"/>
                <w:szCs w:val="24"/>
              </w:rPr>
              <w:t>137 300,00</w:t>
            </w:r>
          </w:p>
        </w:tc>
      </w:tr>
      <w:tr w:rsidR="00F80D22" w:rsidRPr="00F80D22" w:rsidTr="00611F07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sz w:val="24"/>
                <w:szCs w:val="24"/>
              </w:rPr>
            </w:pPr>
            <w:r w:rsidRPr="00F80D22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sz w:val="24"/>
                <w:szCs w:val="24"/>
              </w:rPr>
            </w:pPr>
            <w:r w:rsidRPr="00F80D22">
              <w:rPr>
                <w:sz w:val="24"/>
                <w:szCs w:val="24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sz w:val="24"/>
                <w:szCs w:val="24"/>
              </w:rPr>
            </w:pPr>
            <w:r w:rsidRPr="00F80D22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sz w:val="24"/>
                <w:szCs w:val="24"/>
              </w:rPr>
            </w:pPr>
            <w:r w:rsidRPr="00F80D22">
              <w:rPr>
                <w:sz w:val="24"/>
                <w:szCs w:val="24"/>
              </w:rPr>
              <w:t>15 822,78</w:t>
            </w:r>
          </w:p>
        </w:tc>
      </w:tr>
      <w:tr w:rsidR="00F80D22" w:rsidRPr="00F80D22" w:rsidTr="00611F07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sz w:val="24"/>
                <w:szCs w:val="24"/>
              </w:rPr>
            </w:pPr>
            <w:r w:rsidRPr="00F80D2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sz w:val="24"/>
                <w:szCs w:val="24"/>
              </w:rPr>
            </w:pPr>
            <w:r w:rsidRPr="00F80D22">
              <w:rPr>
                <w:sz w:val="24"/>
                <w:szCs w:val="24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sz w:val="24"/>
                <w:szCs w:val="24"/>
              </w:rPr>
            </w:pPr>
            <w:r w:rsidRPr="00F80D22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sz w:val="24"/>
                <w:szCs w:val="24"/>
              </w:rPr>
            </w:pPr>
            <w:r w:rsidRPr="00F80D22">
              <w:rPr>
                <w:sz w:val="24"/>
                <w:szCs w:val="24"/>
              </w:rPr>
              <w:t>2 218 311,40</w:t>
            </w:r>
          </w:p>
        </w:tc>
      </w:tr>
      <w:tr w:rsidR="00F80D22" w:rsidRPr="00F80D22" w:rsidTr="00611F07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sz w:val="24"/>
                <w:szCs w:val="24"/>
              </w:rPr>
            </w:pPr>
            <w:r w:rsidRPr="00F80D2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sz w:val="24"/>
                <w:szCs w:val="24"/>
              </w:rPr>
            </w:pPr>
            <w:r w:rsidRPr="00F80D22">
              <w:rPr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sz w:val="24"/>
                <w:szCs w:val="24"/>
              </w:rPr>
            </w:pPr>
            <w:r w:rsidRPr="00F80D22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sz w:val="24"/>
                <w:szCs w:val="24"/>
              </w:rPr>
            </w:pPr>
            <w:r w:rsidRPr="00F80D22">
              <w:rPr>
                <w:sz w:val="24"/>
                <w:szCs w:val="24"/>
              </w:rPr>
              <w:t>15 356 305,50</w:t>
            </w:r>
          </w:p>
        </w:tc>
      </w:tr>
      <w:tr w:rsidR="00F80D22" w:rsidRPr="00F80D22" w:rsidTr="00611F07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sz w:val="24"/>
                <w:szCs w:val="24"/>
              </w:rPr>
            </w:pPr>
            <w:r w:rsidRPr="00F80D2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sz w:val="24"/>
                <w:szCs w:val="24"/>
              </w:rPr>
            </w:pPr>
            <w:r w:rsidRPr="00F80D22">
              <w:rPr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sz w:val="24"/>
                <w:szCs w:val="24"/>
              </w:rPr>
            </w:pPr>
            <w:r w:rsidRPr="00F80D22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sz w:val="24"/>
                <w:szCs w:val="24"/>
              </w:rPr>
            </w:pPr>
            <w:r w:rsidRPr="00F80D22">
              <w:rPr>
                <w:sz w:val="24"/>
                <w:szCs w:val="24"/>
              </w:rPr>
              <w:t>470 038,77</w:t>
            </w:r>
          </w:p>
        </w:tc>
      </w:tr>
      <w:tr w:rsidR="00F80D22" w:rsidRPr="00F80D22" w:rsidTr="00611F07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sz w:val="24"/>
                <w:szCs w:val="24"/>
              </w:rPr>
            </w:pPr>
            <w:r w:rsidRPr="00F80D2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sz w:val="24"/>
                <w:szCs w:val="24"/>
              </w:rPr>
            </w:pPr>
            <w:r w:rsidRPr="00F80D22">
              <w:rPr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sz w:val="24"/>
                <w:szCs w:val="24"/>
              </w:rPr>
            </w:pPr>
            <w:r w:rsidRPr="00F80D22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sz w:val="24"/>
                <w:szCs w:val="24"/>
              </w:rPr>
            </w:pPr>
            <w:r w:rsidRPr="00F80D22">
              <w:rPr>
                <w:sz w:val="24"/>
                <w:szCs w:val="24"/>
              </w:rPr>
              <w:t>403 808,55</w:t>
            </w:r>
          </w:p>
        </w:tc>
      </w:tr>
      <w:tr w:rsidR="00F80D22" w:rsidRPr="00F80D22" w:rsidTr="00611F07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sz w:val="24"/>
                <w:szCs w:val="24"/>
              </w:rPr>
            </w:pPr>
            <w:r w:rsidRPr="00F80D22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sz w:val="24"/>
                <w:szCs w:val="24"/>
              </w:rPr>
            </w:pPr>
            <w:r w:rsidRPr="00F80D22">
              <w:rPr>
                <w:sz w:val="24"/>
                <w:szCs w:val="24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sz w:val="24"/>
                <w:szCs w:val="24"/>
              </w:rPr>
            </w:pPr>
            <w:r w:rsidRPr="00F80D22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sz w:val="24"/>
                <w:szCs w:val="24"/>
              </w:rPr>
            </w:pPr>
            <w:r w:rsidRPr="00F80D22">
              <w:rPr>
                <w:sz w:val="24"/>
                <w:szCs w:val="24"/>
              </w:rPr>
              <w:t>1 533 288,30</w:t>
            </w:r>
          </w:p>
        </w:tc>
      </w:tr>
      <w:tr w:rsidR="00F80D22" w:rsidRPr="00F80D22" w:rsidTr="00611F07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sz w:val="24"/>
                <w:szCs w:val="24"/>
              </w:rPr>
            </w:pPr>
            <w:r w:rsidRPr="00F80D22">
              <w:rPr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sz w:val="24"/>
                <w:szCs w:val="24"/>
              </w:rPr>
            </w:pPr>
            <w:r w:rsidRPr="00F80D22">
              <w:rPr>
                <w:sz w:val="24"/>
                <w:szCs w:val="24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sz w:val="24"/>
                <w:szCs w:val="24"/>
              </w:rPr>
            </w:pPr>
            <w:r w:rsidRPr="00F80D22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sz w:val="24"/>
                <w:szCs w:val="24"/>
              </w:rPr>
            </w:pPr>
            <w:r w:rsidRPr="00F80D22">
              <w:rPr>
                <w:sz w:val="24"/>
                <w:szCs w:val="24"/>
              </w:rPr>
              <w:t>6 014 796,98</w:t>
            </w:r>
          </w:p>
        </w:tc>
      </w:tr>
      <w:tr w:rsidR="00F80D22" w:rsidRPr="00F80D22" w:rsidTr="00611F07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sz w:val="24"/>
                <w:szCs w:val="24"/>
              </w:rPr>
            </w:pPr>
            <w:r w:rsidRPr="00F80D22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sz w:val="24"/>
                <w:szCs w:val="24"/>
              </w:rPr>
            </w:pPr>
            <w:r w:rsidRPr="00F80D22">
              <w:rPr>
                <w:sz w:val="24"/>
                <w:szCs w:val="24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rPr>
                <w:sz w:val="24"/>
                <w:szCs w:val="24"/>
              </w:rPr>
            </w:pPr>
            <w:r w:rsidRPr="00F80D22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07" w:rsidRPr="00F80D22" w:rsidRDefault="00611F07" w:rsidP="00611F07">
            <w:pPr>
              <w:jc w:val="right"/>
              <w:rPr>
                <w:sz w:val="24"/>
                <w:szCs w:val="24"/>
              </w:rPr>
            </w:pPr>
            <w:r w:rsidRPr="00F80D22">
              <w:rPr>
                <w:sz w:val="24"/>
                <w:szCs w:val="24"/>
              </w:rPr>
              <w:t>261 428,32</w:t>
            </w:r>
          </w:p>
        </w:tc>
      </w:tr>
      <w:tr w:rsidR="00611F07" w:rsidRPr="00F80D22" w:rsidTr="00611F07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07" w:rsidRPr="00F80D22" w:rsidRDefault="00611F07" w:rsidP="00611F07">
            <w:pPr>
              <w:rPr>
                <w:b/>
                <w:bCs/>
                <w:sz w:val="24"/>
                <w:szCs w:val="24"/>
              </w:rPr>
            </w:pPr>
            <w:bookmarkStart w:id="4" w:name="RANGE!A21"/>
            <w:r w:rsidRPr="00F80D22">
              <w:rPr>
                <w:b/>
                <w:bCs/>
                <w:sz w:val="24"/>
                <w:szCs w:val="24"/>
              </w:rPr>
              <w:t>Итого</w:t>
            </w:r>
            <w:bookmarkEnd w:id="4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07" w:rsidRPr="00F80D22" w:rsidRDefault="00611F07" w:rsidP="00611F07">
            <w:pPr>
              <w:rPr>
                <w:b/>
                <w:bCs/>
                <w:sz w:val="24"/>
                <w:szCs w:val="24"/>
              </w:rPr>
            </w:pPr>
            <w:r w:rsidRPr="00F80D2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07" w:rsidRPr="00F80D22" w:rsidRDefault="00611F07" w:rsidP="00611F07">
            <w:pPr>
              <w:rPr>
                <w:b/>
                <w:bCs/>
                <w:sz w:val="24"/>
                <w:szCs w:val="24"/>
              </w:rPr>
            </w:pPr>
            <w:r w:rsidRPr="00F80D2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07" w:rsidRPr="00F80D22" w:rsidRDefault="00611F07" w:rsidP="00611F07">
            <w:pPr>
              <w:jc w:val="right"/>
              <w:rPr>
                <w:b/>
                <w:bCs/>
                <w:sz w:val="24"/>
                <w:szCs w:val="24"/>
              </w:rPr>
            </w:pPr>
            <w:r w:rsidRPr="00F80D22">
              <w:rPr>
                <w:b/>
                <w:bCs/>
                <w:sz w:val="24"/>
                <w:szCs w:val="24"/>
              </w:rPr>
              <w:t>37 044 010,96</w:t>
            </w:r>
          </w:p>
        </w:tc>
      </w:tr>
    </w:tbl>
    <w:p w:rsidR="00611F07" w:rsidRPr="00F80D22" w:rsidRDefault="00611F07" w:rsidP="00611F07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82761F" w:rsidRPr="00551A32" w:rsidRDefault="0082761F" w:rsidP="0082761F">
      <w:pPr>
        <w:tabs>
          <w:tab w:val="left" w:pos="567"/>
        </w:tabs>
        <w:jc w:val="both"/>
        <w:rPr>
          <w:sz w:val="24"/>
          <w:szCs w:val="24"/>
        </w:rPr>
      </w:pPr>
      <w:r w:rsidRPr="00551A32">
        <w:rPr>
          <w:sz w:val="24"/>
          <w:szCs w:val="24"/>
        </w:rPr>
        <w:t>Глава Хор-</w:t>
      </w:r>
      <w:proofErr w:type="spellStart"/>
      <w:r w:rsidRPr="00551A32">
        <w:rPr>
          <w:sz w:val="24"/>
          <w:szCs w:val="24"/>
        </w:rPr>
        <w:t>Тагнинского</w:t>
      </w:r>
      <w:proofErr w:type="spellEnd"/>
    </w:p>
    <w:p w:rsidR="0082761F" w:rsidRPr="00551A32" w:rsidRDefault="0082761F" w:rsidP="0082761F">
      <w:pPr>
        <w:tabs>
          <w:tab w:val="left" w:pos="567"/>
        </w:tabs>
        <w:jc w:val="both"/>
        <w:rPr>
          <w:sz w:val="24"/>
          <w:szCs w:val="24"/>
        </w:rPr>
      </w:pPr>
      <w:r w:rsidRPr="00551A32">
        <w:rPr>
          <w:sz w:val="24"/>
          <w:szCs w:val="24"/>
        </w:rPr>
        <w:t xml:space="preserve">муниципального образования                                                            </w:t>
      </w:r>
      <w:proofErr w:type="spellStart"/>
      <w:r w:rsidRPr="00551A32">
        <w:rPr>
          <w:sz w:val="24"/>
          <w:szCs w:val="24"/>
        </w:rPr>
        <w:t>С.С.Ненахов</w:t>
      </w:r>
      <w:proofErr w:type="spellEnd"/>
    </w:p>
    <w:p w:rsidR="0082761F" w:rsidRPr="00551A32" w:rsidRDefault="0082761F" w:rsidP="0082761F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C94919">
      <w:pPr>
        <w:jc w:val="right"/>
      </w:pPr>
    </w:p>
    <w:p w:rsidR="00611F07" w:rsidRPr="00F80D22" w:rsidRDefault="00611F07" w:rsidP="00611F07">
      <w:pPr>
        <w:tabs>
          <w:tab w:val="left" w:pos="993"/>
        </w:tabs>
        <w:jc w:val="center"/>
        <w:rPr>
          <w:b/>
          <w:sz w:val="24"/>
          <w:szCs w:val="24"/>
        </w:rPr>
      </w:pPr>
      <w:bookmarkStart w:id="5" w:name="_GoBack"/>
      <w:bookmarkEnd w:id="5"/>
      <w:r w:rsidRPr="00F80D22">
        <w:rPr>
          <w:b/>
          <w:sz w:val="24"/>
          <w:szCs w:val="24"/>
        </w:rPr>
        <w:lastRenderedPageBreak/>
        <w:t xml:space="preserve">ПОЯСНИТЕЛЬНАЯ ЗАПИСКА </w:t>
      </w:r>
    </w:p>
    <w:p w:rsidR="00611F07" w:rsidRPr="00F80D22" w:rsidRDefault="00611F07" w:rsidP="00611F0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611F07" w:rsidRPr="00F80D22" w:rsidRDefault="00611F07" w:rsidP="00611F07">
      <w:pPr>
        <w:tabs>
          <w:tab w:val="left" w:pos="993"/>
        </w:tabs>
        <w:jc w:val="center"/>
        <w:rPr>
          <w:b/>
          <w:sz w:val="24"/>
          <w:szCs w:val="24"/>
        </w:rPr>
      </w:pPr>
      <w:r w:rsidRPr="00F80D22">
        <w:rPr>
          <w:b/>
          <w:sz w:val="24"/>
          <w:szCs w:val="24"/>
        </w:rPr>
        <w:t xml:space="preserve">К исполнению бюджета </w:t>
      </w:r>
      <w:proofErr w:type="gramStart"/>
      <w:r w:rsidRPr="00F80D22">
        <w:rPr>
          <w:b/>
          <w:sz w:val="24"/>
          <w:szCs w:val="24"/>
        </w:rPr>
        <w:t>Хор  -</w:t>
      </w:r>
      <w:proofErr w:type="gramEnd"/>
      <w:r w:rsidRPr="00F80D22">
        <w:rPr>
          <w:b/>
          <w:sz w:val="24"/>
          <w:szCs w:val="24"/>
        </w:rPr>
        <w:t xml:space="preserve"> </w:t>
      </w:r>
      <w:proofErr w:type="spellStart"/>
      <w:r w:rsidRPr="00F80D22">
        <w:rPr>
          <w:b/>
          <w:sz w:val="24"/>
          <w:szCs w:val="24"/>
        </w:rPr>
        <w:t>Тагнинского</w:t>
      </w:r>
      <w:proofErr w:type="spellEnd"/>
      <w:r w:rsidRPr="00F80D22">
        <w:rPr>
          <w:b/>
          <w:sz w:val="24"/>
          <w:szCs w:val="24"/>
        </w:rPr>
        <w:t xml:space="preserve"> МО  за 2021 год </w:t>
      </w:r>
    </w:p>
    <w:p w:rsidR="00611F07" w:rsidRPr="00F80D22" w:rsidRDefault="00611F07" w:rsidP="00611F0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611F07" w:rsidRPr="00F80D22" w:rsidRDefault="00611F07" w:rsidP="00611F0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F80D22">
        <w:rPr>
          <w:sz w:val="24"/>
          <w:szCs w:val="24"/>
        </w:rPr>
        <w:t xml:space="preserve">Исполнение бюджета Хор - </w:t>
      </w:r>
      <w:proofErr w:type="spellStart"/>
      <w:r w:rsidRPr="00F80D22">
        <w:rPr>
          <w:sz w:val="24"/>
          <w:szCs w:val="24"/>
        </w:rPr>
        <w:t>Тагнинского</w:t>
      </w:r>
      <w:proofErr w:type="spellEnd"/>
      <w:r w:rsidRPr="00F80D22">
        <w:rPr>
          <w:sz w:val="24"/>
          <w:szCs w:val="24"/>
        </w:rPr>
        <w:t xml:space="preserve"> МО за 2020 год по доходной части составляет 36 745 917,38 рублей или 97,6% от запланированных поступлений, в том числе: </w:t>
      </w:r>
    </w:p>
    <w:p w:rsidR="00611F07" w:rsidRPr="00F80D22" w:rsidRDefault="00611F07" w:rsidP="00611F0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F80D22">
        <w:rPr>
          <w:sz w:val="24"/>
          <w:szCs w:val="24"/>
        </w:rPr>
        <w:t>- поступление налоговых, неналоговых доходов в сумме 3 502 847,59 рублей, что составляет 102,9% от запланированного;</w:t>
      </w:r>
    </w:p>
    <w:p w:rsidR="00611F07" w:rsidRPr="00F80D22" w:rsidRDefault="00611F07" w:rsidP="00611F0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F80D22">
        <w:rPr>
          <w:sz w:val="24"/>
          <w:szCs w:val="24"/>
        </w:rPr>
        <w:t xml:space="preserve">- безвозмездные поступления в сумме 33 243 069,79 рублей или 97% от запланированного. </w:t>
      </w:r>
    </w:p>
    <w:p w:rsidR="00611F07" w:rsidRPr="00F80D22" w:rsidRDefault="00611F07" w:rsidP="00611F07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611F07" w:rsidRPr="00F80D22" w:rsidRDefault="00611F07" w:rsidP="00611F0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 w:rsidRPr="00F80D22">
        <w:rPr>
          <w:b/>
          <w:sz w:val="24"/>
          <w:szCs w:val="24"/>
        </w:rPr>
        <w:t>Налоговые доходы</w:t>
      </w:r>
    </w:p>
    <w:p w:rsidR="00611F07" w:rsidRPr="00F80D22" w:rsidRDefault="00611F07" w:rsidP="00611F0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F80D22">
        <w:rPr>
          <w:b/>
          <w:sz w:val="24"/>
          <w:szCs w:val="24"/>
        </w:rPr>
        <w:t>Налог на доходы физических лиц</w:t>
      </w:r>
      <w:r w:rsidRPr="00F80D22">
        <w:rPr>
          <w:sz w:val="24"/>
          <w:szCs w:val="24"/>
        </w:rPr>
        <w:t xml:space="preserve"> – сумма поступления налога за 2021 год составляет 546 598,68 рублей или 107% от запланированных поступлений. </w:t>
      </w:r>
    </w:p>
    <w:p w:rsidR="00611F07" w:rsidRPr="00F80D22" w:rsidRDefault="00611F07" w:rsidP="00611F0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F80D22">
        <w:rPr>
          <w:b/>
          <w:sz w:val="24"/>
          <w:szCs w:val="24"/>
        </w:rPr>
        <w:t>Налог на товары (акцизы) -</w:t>
      </w:r>
      <w:r w:rsidRPr="00F80D22">
        <w:rPr>
          <w:sz w:val="24"/>
          <w:szCs w:val="24"/>
        </w:rPr>
        <w:t xml:space="preserve"> сумма поступления налога за 2021 год составляет                   2 116 084,58 рублей или 101,9% от запланированных поступлений</w:t>
      </w:r>
    </w:p>
    <w:p w:rsidR="00611F07" w:rsidRPr="00F80D22" w:rsidRDefault="00611F07" w:rsidP="00611F07">
      <w:pPr>
        <w:tabs>
          <w:tab w:val="left" w:pos="993"/>
        </w:tabs>
        <w:ind w:firstLine="567"/>
        <w:jc w:val="both"/>
        <w:rPr>
          <w:b/>
          <w:sz w:val="24"/>
          <w:szCs w:val="24"/>
        </w:rPr>
      </w:pPr>
      <w:r w:rsidRPr="00F80D22">
        <w:rPr>
          <w:b/>
          <w:sz w:val="24"/>
          <w:szCs w:val="24"/>
        </w:rPr>
        <w:t xml:space="preserve">Единый сельскохозяйственный налог </w:t>
      </w:r>
      <w:r w:rsidRPr="00F80D22">
        <w:rPr>
          <w:sz w:val="24"/>
          <w:szCs w:val="24"/>
        </w:rPr>
        <w:t>сумма налога за 2021 год составляет 2780,50 рублей или 92,7% от запланированных поступлений</w:t>
      </w:r>
    </w:p>
    <w:p w:rsidR="00611F07" w:rsidRPr="00F80D22" w:rsidRDefault="00611F07" w:rsidP="00611F0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F80D22">
        <w:rPr>
          <w:b/>
          <w:sz w:val="24"/>
          <w:szCs w:val="24"/>
        </w:rPr>
        <w:t xml:space="preserve">Налоги на имущество физических </w:t>
      </w:r>
      <w:proofErr w:type="gramStart"/>
      <w:r w:rsidRPr="00F80D22">
        <w:rPr>
          <w:b/>
          <w:sz w:val="24"/>
          <w:szCs w:val="24"/>
        </w:rPr>
        <w:t>лиц</w:t>
      </w:r>
      <w:r w:rsidRPr="00F80D22">
        <w:rPr>
          <w:sz w:val="24"/>
          <w:szCs w:val="24"/>
        </w:rPr>
        <w:t xml:space="preserve">  -</w:t>
      </w:r>
      <w:proofErr w:type="gramEnd"/>
      <w:r w:rsidRPr="00F80D22">
        <w:rPr>
          <w:sz w:val="24"/>
          <w:szCs w:val="24"/>
        </w:rPr>
        <w:t xml:space="preserve"> сумма налога за 2021 год составляет 13 917,92 рублей или 87% от запланированных поступлений. </w:t>
      </w:r>
    </w:p>
    <w:p w:rsidR="00611F07" w:rsidRPr="00F80D22" w:rsidRDefault="00611F07" w:rsidP="00611F0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F80D22">
        <w:rPr>
          <w:b/>
          <w:sz w:val="24"/>
          <w:szCs w:val="24"/>
        </w:rPr>
        <w:t>Земельный налог</w:t>
      </w:r>
      <w:r w:rsidRPr="00F80D22">
        <w:rPr>
          <w:sz w:val="24"/>
          <w:szCs w:val="24"/>
        </w:rPr>
        <w:t xml:space="preserve"> – поступления по налогу, за 2021 год составляет 582 062,6 рублей или 104,9% от запланированных поступлений.</w:t>
      </w:r>
    </w:p>
    <w:p w:rsidR="00611F07" w:rsidRPr="00F80D22" w:rsidRDefault="00611F07" w:rsidP="00611F0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F80D22">
        <w:rPr>
          <w:b/>
          <w:sz w:val="24"/>
          <w:szCs w:val="24"/>
        </w:rPr>
        <w:t>Государственная пошлина</w:t>
      </w:r>
      <w:r w:rsidRPr="00F80D22">
        <w:rPr>
          <w:sz w:val="24"/>
          <w:szCs w:val="24"/>
        </w:rPr>
        <w:t xml:space="preserve"> за свершение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поступила в размере            7 000 рублей или 100% от запланированных поступлений в 2021 году. </w:t>
      </w:r>
    </w:p>
    <w:p w:rsidR="00611F07" w:rsidRPr="00F80D22" w:rsidRDefault="00611F07" w:rsidP="00611F07">
      <w:pPr>
        <w:tabs>
          <w:tab w:val="left" w:pos="993"/>
        </w:tabs>
        <w:ind w:firstLine="567"/>
        <w:jc w:val="center"/>
        <w:rPr>
          <w:sz w:val="24"/>
          <w:szCs w:val="24"/>
        </w:rPr>
      </w:pPr>
    </w:p>
    <w:p w:rsidR="00611F07" w:rsidRPr="00F80D22" w:rsidRDefault="00611F07" w:rsidP="00611F0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 w:rsidRPr="00F80D22">
        <w:rPr>
          <w:b/>
          <w:sz w:val="24"/>
          <w:szCs w:val="24"/>
        </w:rPr>
        <w:t>Неналоговые доходы</w:t>
      </w:r>
    </w:p>
    <w:p w:rsidR="00611F07" w:rsidRPr="00F80D22" w:rsidRDefault="00611F07" w:rsidP="00611F0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F80D22">
        <w:rPr>
          <w:b/>
          <w:sz w:val="24"/>
          <w:szCs w:val="24"/>
        </w:rPr>
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</w:r>
      <w:r w:rsidRPr="00F80D22">
        <w:rPr>
          <w:sz w:val="24"/>
          <w:szCs w:val="24"/>
        </w:rPr>
        <w:t>поступления, за 2021 год составили 903,31 рублей или 90,3% от запланированных поступлений.</w:t>
      </w:r>
    </w:p>
    <w:p w:rsidR="00611F07" w:rsidRPr="00F80D22" w:rsidRDefault="00611F07" w:rsidP="00611F0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F80D22">
        <w:rPr>
          <w:sz w:val="24"/>
          <w:szCs w:val="24"/>
        </w:rPr>
        <w:t xml:space="preserve">  </w:t>
      </w:r>
      <w:r w:rsidRPr="00F80D22">
        <w:rPr>
          <w:b/>
          <w:sz w:val="24"/>
          <w:szCs w:val="24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Pr="00F80D22">
        <w:rPr>
          <w:sz w:val="24"/>
          <w:szCs w:val="24"/>
        </w:rPr>
        <w:t xml:space="preserve"> поступления, за 2021 год составили 233 500 рублей или 100% от запланированных поступлений.</w:t>
      </w:r>
    </w:p>
    <w:p w:rsidR="00611F07" w:rsidRPr="00F80D22" w:rsidRDefault="00611F07" w:rsidP="00611F07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611F07" w:rsidRPr="00F80D22" w:rsidRDefault="00611F07" w:rsidP="00611F0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 w:rsidRPr="00F80D22">
        <w:rPr>
          <w:b/>
          <w:sz w:val="24"/>
          <w:szCs w:val="24"/>
        </w:rPr>
        <w:t>Безвозмездные поступления</w:t>
      </w:r>
    </w:p>
    <w:p w:rsidR="00611F07" w:rsidRPr="00F80D22" w:rsidRDefault="00611F07" w:rsidP="00611F0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F80D22">
        <w:rPr>
          <w:sz w:val="24"/>
          <w:szCs w:val="24"/>
        </w:rPr>
        <w:t xml:space="preserve">Исполнение по безвозмездным поступлениям составляет 33 243 069,79 рублей или 97% к годовым назначениям 2021 года. </w:t>
      </w:r>
    </w:p>
    <w:p w:rsidR="00611F07" w:rsidRPr="00F80D22" w:rsidRDefault="00611F07" w:rsidP="00611F0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F80D22">
        <w:rPr>
          <w:b/>
          <w:sz w:val="24"/>
          <w:szCs w:val="24"/>
        </w:rPr>
        <w:t xml:space="preserve">Дотация бюджетам поселений на выравнивание бюджетной обеспеченности </w:t>
      </w:r>
      <w:r w:rsidRPr="00F80D22">
        <w:rPr>
          <w:sz w:val="24"/>
          <w:szCs w:val="24"/>
        </w:rPr>
        <w:t xml:space="preserve">из бюджета района поступила в размере </w:t>
      </w:r>
      <w:r w:rsidRPr="00F80D22">
        <w:rPr>
          <w:b/>
          <w:sz w:val="24"/>
          <w:szCs w:val="24"/>
        </w:rPr>
        <w:t>15 940 935 рублей</w:t>
      </w:r>
      <w:r w:rsidRPr="00F80D22">
        <w:rPr>
          <w:sz w:val="24"/>
          <w:szCs w:val="24"/>
        </w:rPr>
        <w:t xml:space="preserve"> или 100</w:t>
      </w:r>
      <w:proofErr w:type="gramStart"/>
      <w:r w:rsidRPr="00F80D22">
        <w:rPr>
          <w:sz w:val="24"/>
          <w:szCs w:val="24"/>
        </w:rPr>
        <w:t>%  от</w:t>
      </w:r>
      <w:proofErr w:type="gramEnd"/>
      <w:r w:rsidRPr="00F80D22">
        <w:rPr>
          <w:sz w:val="24"/>
          <w:szCs w:val="24"/>
        </w:rPr>
        <w:t xml:space="preserve"> запланированного.</w:t>
      </w:r>
    </w:p>
    <w:p w:rsidR="00611F07" w:rsidRPr="00F80D22" w:rsidRDefault="00611F07" w:rsidP="00611F0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F80D22">
        <w:rPr>
          <w:b/>
          <w:sz w:val="24"/>
          <w:szCs w:val="24"/>
        </w:rPr>
        <w:t xml:space="preserve">Субсидия на реализацию мероприятий перечня проектов народных инициатив </w:t>
      </w:r>
      <w:r w:rsidRPr="00F80D22">
        <w:rPr>
          <w:sz w:val="24"/>
          <w:szCs w:val="24"/>
        </w:rPr>
        <w:t xml:space="preserve">поступила в бюджет поселения в полном объеме в </w:t>
      </w:r>
      <w:proofErr w:type="gramStart"/>
      <w:r w:rsidRPr="00F80D22">
        <w:rPr>
          <w:sz w:val="24"/>
          <w:szCs w:val="24"/>
        </w:rPr>
        <w:t>сумме</w:t>
      </w:r>
      <w:r w:rsidRPr="00F80D22">
        <w:rPr>
          <w:b/>
          <w:sz w:val="24"/>
          <w:szCs w:val="24"/>
        </w:rPr>
        <w:t xml:space="preserve"> </w:t>
      </w:r>
      <w:r w:rsidRPr="00F80D22">
        <w:rPr>
          <w:sz w:val="24"/>
          <w:szCs w:val="24"/>
        </w:rPr>
        <w:t xml:space="preserve"> </w:t>
      </w:r>
      <w:r w:rsidRPr="00F80D22">
        <w:rPr>
          <w:b/>
          <w:sz w:val="24"/>
          <w:szCs w:val="24"/>
        </w:rPr>
        <w:t>200</w:t>
      </w:r>
      <w:proofErr w:type="gramEnd"/>
      <w:r w:rsidRPr="00F80D22">
        <w:rPr>
          <w:b/>
          <w:sz w:val="24"/>
          <w:szCs w:val="24"/>
        </w:rPr>
        <w:t xml:space="preserve"> 000  рублей</w:t>
      </w:r>
      <w:r w:rsidRPr="00F80D22">
        <w:rPr>
          <w:sz w:val="24"/>
          <w:szCs w:val="24"/>
        </w:rPr>
        <w:t>.</w:t>
      </w:r>
    </w:p>
    <w:p w:rsidR="00611F07" w:rsidRPr="00F80D22" w:rsidRDefault="00611F07" w:rsidP="00611F0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F80D22">
        <w:rPr>
          <w:b/>
          <w:sz w:val="24"/>
          <w:szCs w:val="24"/>
        </w:rPr>
        <w:t xml:space="preserve">Субсидия на создание мест (площадок) накопления твердых коммунальных отходов </w:t>
      </w:r>
      <w:r w:rsidRPr="00F80D22">
        <w:rPr>
          <w:sz w:val="24"/>
          <w:szCs w:val="24"/>
        </w:rPr>
        <w:t>поступила в сумме 1 487 289,65 руб. или 100% от запланированного.</w:t>
      </w:r>
    </w:p>
    <w:p w:rsidR="00611F07" w:rsidRPr="00F80D22" w:rsidRDefault="00611F07" w:rsidP="00611F0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F80D22">
        <w:rPr>
          <w:b/>
          <w:sz w:val="24"/>
          <w:szCs w:val="24"/>
        </w:rPr>
        <w:t xml:space="preserve">Субсидия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</w:t>
      </w:r>
      <w:proofErr w:type="gramStart"/>
      <w:r w:rsidRPr="00F80D22">
        <w:rPr>
          <w:b/>
          <w:sz w:val="24"/>
          <w:szCs w:val="24"/>
        </w:rPr>
        <w:t>износа(</w:t>
      </w:r>
      <w:proofErr w:type="gramEnd"/>
      <w:r w:rsidRPr="00F80D22">
        <w:rPr>
          <w:b/>
          <w:sz w:val="24"/>
          <w:szCs w:val="24"/>
        </w:rPr>
        <w:t xml:space="preserve">более 70 процентов) </w:t>
      </w:r>
      <w:r w:rsidRPr="00F80D22">
        <w:rPr>
          <w:sz w:val="24"/>
          <w:szCs w:val="24"/>
        </w:rPr>
        <w:t>поступила в бюджет поселения в сумме</w:t>
      </w:r>
      <w:r w:rsidRPr="00F80D22">
        <w:rPr>
          <w:b/>
          <w:sz w:val="24"/>
          <w:szCs w:val="24"/>
        </w:rPr>
        <w:t xml:space="preserve"> </w:t>
      </w:r>
      <w:r w:rsidRPr="00F80D22">
        <w:rPr>
          <w:sz w:val="24"/>
          <w:szCs w:val="24"/>
        </w:rPr>
        <w:t xml:space="preserve"> </w:t>
      </w:r>
      <w:r w:rsidRPr="00F80D22">
        <w:rPr>
          <w:b/>
          <w:sz w:val="24"/>
          <w:szCs w:val="24"/>
        </w:rPr>
        <w:t>14 627 022,36   рублей</w:t>
      </w:r>
      <w:r w:rsidRPr="00F80D22">
        <w:rPr>
          <w:sz w:val="24"/>
          <w:szCs w:val="24"/>
        </w:rPr>
        <w:t xml:space="preserve"> или 93,7% от запланированного.</w:t>
      </w:r>
    </w:p>
    <w:p w:rsidR="00611F07" w:rsidRPr="00F80D22" w:rsidRDefault="00611F07" w:rsidP="00611F0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F80D22">
        <w:rPr>
          <w:b/>
          <w:sz w:val="24"/>
          <w:szCs w:val="24"/>
        </w:rPr>
        <w:lastRenderedPageBreak/>
        <w:t>Субсидия на развитие домов культуры</w:t>
      </w:r>
      <w:r w:rsidRPr="00F80D22">
        <w:rPr>
          <w:sz w:val="24"/>
          <w:szCs w:val="24"/>
        </w:rPr>
        <w:t xml:space="preserve"> поступила в бюджет поселения в </w:t>
      </w:r>
      <w:proofErr w:type="gramStart"/>
      <w:r w:rsidRPr="00F80D22">
        <w:rPr>
          <w:sz w:val="24"/>
          <w:szCs w:val="24"/>
        </w:rPr>
        <w:t>сумме</w:t>
      </w:r>
      <w:r w:rsidRPr="00F80D22">
        <w:rPr>
          <w:b/>
          <w:sz w:val="24"/>
          <w:szCs w:val="24"/>
        </w:rPr>
        <w:t xml:space="preserve"> </w:t>
      </w:r>
      <w:r w:rsidRPr="00F80D22">
        <w:rPr>
          <w:sz w:val="24"/>
          <w:szCs w:val="24"/>
        </w:rPr>
        <w:t xml:space="preserve"> </w:t>
      </w:r>
      <w:r w:rsidRPr="00F80D22">
        <w:rPr>
          <w:b/>
          <w:sz w:val="24"/>
          <w:szCs w:val="24"/>
        </w:rPr>
        <w:t>834</w:t>
      </w:r>
      <w:proofErr w:type="gramEnd"/>
      <w:r w:rsidRPr="00F80D22">
        <w:rPr>
          <w:b/>
          <w:sz w:val="24"/>
          <w:szCs w:val="24"/>
        </w:rPr>
        <w:t xml:space="preserve"> 700   рублей</w:t>
      </w:r>
      <w:r w:rsidRPr="00F80D22">
        <w:rPr>
          <w:sz w:val="24"/>
          <w:szCs w:val="24"/>
        </w:rPr>
        <w:t xml:space="preserve"> или 100% от запланированного.</w:t>
      </w:r>
    </w:p>
    <w:p w:rsidR="00611F07" w:rsidRPr="00F80D22" w:rsidRDefault="00611F07" w:rsidP="00611F07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611F07" w:rsidRPr="00F80D22" w:rsidRDefault="00611F07" w:rsidP="00611F0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F80D22">
        <w:rPr>
          <w:rFonts w:ascii="Arial" w:hAnsi="Arial" w:cs="Arial"/>
          <w:sz w:val="16"/>
          <w:szCs w:val="16"/>
        </w:rPr>
        <w:t xml:space="preserve"> </w:t>
      </w:r>
      <w:r w:rsidRPr="00F80D22">
        <w:rPr>
          <w:b/>
          <w:sz w:val="24"/>
          <w:szCs w:val="24"/>
        </w:rPr>
        <w:t>Субвенции бюджетам поселений на осуществление первичного воинского учета на территориях, где отсутствуют военные комиссариаты</w:t>
      </w:r>
      <w:r w:rsidRPr="00F80D22">
        <w:rPr>
          <w:sz w:val="24"/>
          <w:szCs w:val="24"/>
        </w:rPr>
        <w:t xml:space="preserve">, поступило </w:t>
      </w:r>
      <w:r w:rsidRPr="00F80D22">
        <w:rPr>
          <w:b/>
          <w:sz w:val="24"/>
          <w:szCs w:val="24"/>
        </w:rPr>
        <w:t xml:space="preserve">137 300 </w:t>
      </w:r>
      <w:r w:rsidRPr="00F80D22">
        <w:rPr>
          <w:sz w:val="24"/>
          <w:szCs w:val="24"/>
        </w:rPr>
        <w:t>рублей или 100% от запланированного.</w:t>
      </w:r>
    </w:p>
    <w:p w:rsidR="00611F07" w:rsidRPr="00F80D22" w:rsidRDefault="00611F07" w:rsidP="00611F0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F80D22">
        <w:rPr>
          <w:b/>
          <w:sz w:val="24"/>
          <w:szCs w:val="24"/>
        </w:rPr>
        <w:t>Субвенция</w:t>
      </w:r>
      <w:r w:rsidRPr="00F80D22">
        <w:rPr>
          <w:sz w:val="24"/>
          <w:szCs w:val="24"/>
        </w:rPr>
        <w:t xml:space="preserve"> на осуществление переданных полномочий по о</w:t>
      </w:r>
      <w:r w:rsidRPr="00F80D22">
        <w:rPr>
          <w:rFonts w:eastAsia="Calibri"/>
          <w:sz w:val="24"/>
          <w:szCs w:val="24"/>
        </w:rPr>
        <w:t>пределени</w:t>
      </w:r>
      <w:r w:rsidRPr="00F80D22">
        <w:rPr>
          <w:sz w:val="24"/>
          <w:szCs w:val="24"/>
        </w:rPr>
        <w:t>ю</w:t>
      </w:r>
      <w:r w:rsidRPr="00F80D22">
        <w:rPr>
          <w:rFonts w:eastAsia="Calibri"/>
          <w:sz w:val="24"/>
          <w:szCs w:val="24"/>
        </w:rPr>
        <w:t xml:space="preserve">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при запланированных </w:t>
      </w:r>
      <w:r w:rsidRPr="00F80D22">
        <w:rPr>
          <w:sz w:val="24"/>
          <w:szCs w:val="24"/>
        </w:rPr>
        <w:t>700</w:t>
      </w:r>
      <w:r w:rsidRPr="00F80D22">
        <w:rPr>
          <w:rFonts w:eastAsia="Calibri"/>
          <w:sz w:val="24"/>
          <w:szCs w:val="24"/>
        </w:rPr>
        <w:t xml:space="preserve"> руб. фактически поступ</w:t>
      </w:r>
      <w:r w:rsidRPr="00F80D22">
        <w:rPr>
          <w:sz w:val="24"/>
          <w:szCs w:val="24"/>
        </w:rPr>
        <w:t>лений не было.</w:t>
      </w:r>
    </w:p>
    <w:p w:rsidR="00611F07" w:rsidRPr="00F80D22" w:rsidRDefault="00611F07" w:rsidP="00611F0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F80D22">
        <w:rPr>
          <w:b/>
          <w:sz w:val="24"/>
          <w:szCs w:val="24"/>
        </w:rPr>
        <w:t>Субвенция</w:t>
      </w:r>
      <w:r w:rsidRPr="00F80D22">
        <w:rPr>
          <w:sz w:val="24"/>
          <w:szCs w:val="24"/>
        </w:rPr>
        <w:t xml:space="preserve"> на осуществление отдельных областных государственных полномочий в сфере водоснабжения и водоотведения поступила в сумме 15 822,78 руб. или 30,2% от запланированного.</w:t>
      </w:r>
    </w:p>
    <w:p w:rsidR="00611F07" w:rsidRPr="00F80D22" w:rsidRDefault="00611F07" w:rsidP="00611F07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611F07" w:rsidRPr="00F80D22" w:rsidRDefault="00611F07" w:rsidP="00611F07">
      <w:pPr>
        <w:tabs>
          <w:tab w:val="left" w:pos="993"/>
        </w:tabs>
        <w:jc w:val="center"/>
        <w:rPr>
          <w:b/>
          <w:sz w:val="24"/>
          <w:szCs w:val="24"/>
        </w:rPr>
      </w:pPr>
      <w:r w:rsidRPr="00F80D22">
        <w:rPr>
          <w:b/>
          <w:sz w:val="24"/>
          <w:szCs w:val="24"/>
        </w:rPr>
        <w:t xml:space="preserve">Расходы бюджета </w:t>
      </w:r>
    </w:p>
    <w:p w:rsidR="00611F07" w:rsidRPr="00F80D22" w:rsidRDefault="00611F07" w:rsidP="00611F0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611F07" w:rsidRPr="00F80D22" w:rsidRDefault="00611F07" w:rsidP="00611F07">
      <w:pPr>
        <w:tabs>
          <w:tab w:val="left" w:pos="993"/>
        </w:tabs>
        <w:rPr>
          <w:sz w:val="24"/>
          <w:szCs w:val="24"/>
        </w:rPr>
      </w:pPr>
      <w:r w:rsidRPr="00F80D22">
        <w:rPr>
          <w:sz w:val="24"/>
          <w:szCs w:val="24"/>
        </w:rPr>
        <w:t>Расходы бюджета за 2021 год составили 37044010,</w:t>
      </w:r>
      <w:proofErr w:type="gramStart"/>
      <w:r w:rsidRPr="00F80D22">
        <w:rPr>
          <w:sz w:val="24"/>
          <w:szCs w:val="24"/>
        </w:rPr>
        <w:t>96  рублей</w:t>
      </w:r>
      <w:proofErr w:type="gramEnd"/>
      <w:r w:rsidRPr="00F80D22">
        <w:rPr>
          <w:sz w:val="24"/>
          <w:szCs w:val="24"/>
        </w:rPr>
        <w:t xml:space="preserve"> или 96,6 % при годовых назначениях 38329558,51  рублей. </w:t>
      </w:r>
    </w:p>
    <w:p w:rsidR="00611F07" w:rsidRPr="00F80D22" w:rsidRDefault="00611F07" w:rsidP="00611F07">
      <w:pPr>
        <w:tabs>
          <w:tab w:val="left" w:pos="993"/>
        </w:tabs>
        <w:rPr>
          <w:b/>
          <w:sz w:val="24"/>
          <w:szCs w:val="24"/>
          <w:u w:val="single"/>
        </w:rPr>
      </w:pPr>
      <w:r w:rsidRPr="00F80D22">
        <w:rPr>
          <w:b/>
          <w:sz w:val="24"/>
          <w:szCs w:val="24"/>
          <w:u w:val="single"/>
        </w:rPr>
        <w:t xml:space="preserve">Раздел 0100 «Общегосударственные расходы». </w:t>
      </w:r>
    </w:p>
    <w:p w:rsidR="00611F07" w:rsidRPr="00F80D22" w:rsidRDefault="00611F07" w:rsidP="00611F07">
      <w:pPr>
        <w:tabs>
          <w:tab w:val="left" w:pos="993"/>
        </w:tabs>
        <w:rPr>
          <w:sz w:val="24"/>
          <w:szCs w:val="24"/>
        </w:rPr>
      </w:pPr>
      <w:r w:rsidRPr="00F80D22">
        <w:rPr>
          <w:sz w:val="24"/>
          <w:szCs w:val="24"/>
        </w:rPr>
        <w:t xml:space="preserve">Расходы бюджета по исполнению составили 10632910,36 рублей или 98,6% от годового назначения 10634610,36 рублей     </w:t>
      </w:r>
    </w:p>
    <w:p w:rsidR="00611F07" w:rsidRPr="00F80D22" w:rsidRDefault="00611F07" w:rsidP="00611F07">
      <w:pPr>
        <w:tabs>
          <w:tab w:val="left" w:pos="993"/>
        </w:tabs>
        <w:rPr>
          <w:sz w:val="24"/>
          <w:szCs w:val="24"/>
        </w:rPr>
      </w:pPr>
      <w:r w:rsidRPr="00F80D22">
        <w:rPr>
          <w:b/>
          <w:i/>
          <w:sz w:val="24"/>
          <w:szCs w:val="24"/>
        </w:rPr>
        <w:t>По подразделу 02 «Функционирование высшего должностного лица субъекта Российской Федерации и муниципального образования»</w:t>
      </w:r>
      <w:r w:rsidRPr="00F80D22">
        <w:rPr>
          <w:sz w:val="24"/>
          <w:szCs w:val="24"/>
        </w:rPr>
        <w:t xml:space="preserve"> объем расходов на содержание </w:t>
      </w:r>
      <w:proofErr w:type="gramStart"/>
      <w:r w:rsidRPr="00F80D22">
        <w:rPr>
          <w:sz w:val="24"/>
          <w:szCs w:val="24"/>
        </w:rPr>
        <w:t>главы  составил</w:t>
      </w:r>
      <w:proofErr w:type="gramEnd"/>
      <w:r w:rsidRPr="00F80D22">
        <w:rPr>
          <w:sz w:val="24"/>
          <w:szCs w:val="24"/>
        </w:rPr>
        <w:t xml:space="preserve"> 1349649,69 рублей или 100%.</w:t>
      </w:r>
    </w:p>
    <w:p w:rsidR="00611F07" w:rsidRPr="00F80D22" w:rsidRDefault="00611F07" w:rsidP="00611F07">
      <w:pPr>
        <w:tabs>
          <w:tab w:val="left" w:pos="993"/>
        </w:tabs>
        <w:rPr>
          <w:sz w:val="24"/>
          <w:szCs w:val="24"/>
        </w:rPr>
      </w:pPr>
      <w:r w:rsidRPr="00F80D22">
        <w:rPr>
          <w:b/>
          <w:i/>
          <w:sz w:val="24"/>
          <w:szCs w:val="24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F80D22">
        <w:rPr>
          <w:sz w:val="24"/>
          <w:szCs w:val="24"/>
        </w:rPr>
        <w:t xml:space="preserve"> объем </w:t>
      </w:r>
      <w:proofErr w:type="gramStart"/>
      <w:r w:rsidRPr="00F80D22">
        <w:rPr>
          <w:sz w:val="24"/>
          <w:szCs w:val="24"/>
        </w:rPr>
        <w:t>расходов  составил</w:t>
      </w:r>
      <w:proofErr w:type="gramEnd"/>
      <w:r w:rsidRPr="00F80D22">
        <w:rPr>
          <w:sz w:val="24"/>
          <w:szCs w:val="24"/>
        </w:rPr>
        <w:t xml:space="preserve"> 10632910,36 рублей, в т. ч. на заработную плату с начислениями на нее составил 10632910,36 рублей или 100%. Объем прочих расходов составил 689381,01 рублей (33037,39 – электроэнергия;18137,24 – связь и интернет; 196000,00 – ГСМ, штрафы и пени -51125,</w:t>
      </w:r>
      <w:proofErr w:type="gramStart"/>
      <w:r w:rsidRPr="00F80D22">
        <w:rPr>
          <w:sz w:val="24"/>
          <w:szCs w:val="24"/>
        </w:rPr>
        <w:t>34  и</w:t>
      </w:r>
      <w:proofErr w:type="gramEnd"/>
      <w:r w:rsidRPr="00F80D22">
        <w:rPr>
          <w:sz w:val="24"/>
          <w:szCs w:val="24"/>
        </w:rPr>
        <w:t xml:space="preserve"> другое 391081,04 рублей</w:t>
      </w:r>
    </w:p>
    <w:p w:rsidR="00611F07" w:rsidRPr="00F80D22" w:rsidRDefault="00611F07" w:rsidP="00611F07">
      <w:pPr>
        <w:tabs>
          <w:tab w:val="left" w:pos="993"/>
        </w:tabs>
        <w:rPr>
          <w:sz w:val="24"/>
          <w:szCs w:val="24"/>
        </w:rPr>
      </w:pPr>
      <w:r w:rsidRPr="00F80D22">
        <w:rPr>
          <w:b/>
          <w:i/>
          <w:sz w:val="24"/>
          <w:szCs w:val="24"/>
        </w:rPr>
        <w:t>По подразделу 13 «Другие общегосударственные вопросы»</w:t>
      </w:r>
      <w:r w:rsidRPr="00F80D22">
        <w:rPr>
          <w:sz w:val="24"/>
          <w:szCs w:val="24"/>
        </w:rPr>
        <w:t xml:space="preserve"> объем расходов на прочую закупку товаров, работ и услуг для обеспечения государственных (муниципальных) нужд местной </w:t>
      </w:r>
      <w:proofErr w:type="gramStart"/>
      <w:r w:rsidRPr="00F80D22">
        <w:rPr>
          <w:sz w:val="24"/>
          <w:szCs w:val="24"/>
        </w:rPr>
        <w:t>администрации  составил</w:t>
      </w:r>
      <w:proofErr w:type="gramEnd"/>
      <w:r w:rsidRPr="00F80D22">
        <w:rPr>
          <w:sz w:val="24"/>
          <w:szCs w:val="24"/>
        </w:rPr>
        <w:t xml:space="preserve"> 261362,82 рублей или 99,7% (услуги по сопровождению ПО;</w:t>
      </w:r>
      <w:r w:rsidRPr="00F80D22">
        <w:t xml:space="preserve"> </w:t>
      </w:r>
      <w:r w:rsidRPr="00F80D22">
        <w:rPr>
          <w:sz w:val="24"/>
          <w:szCs w:val="24"/>
        </w:rPr>
        <w:t>повышение квалификации;</w:t>
      </w:r>
      <w:r w:rsidRPr="00F80D22">
        <w:t xml:space="preserve"> </w:t>
      </w:r>
      <w:r w:rsidRPr="00F80D22">
        <w:rPr>
          <w:sz w:val="24"/>
          <w:szCs w:val="24"/>
        </w:rPr>
        <w:t xml:space="preserve">постановка на </w:t>
      </w:r>
      <w:proofErr w:type="spellStart"/>
      <w:r w:rsidRPr="00F80D22">
        <w:rPr>
          <w:sz w:val="24"/>
          <w:szCs w:val="24"/>
        </w:rPr>
        <w:t>гос</w:t>
      </w:r>
      <w:proofErr w:type="spellEnd"/>
      <w:r w:rsidRPr="00F80D22">
        <w:rPr>
          <w:sz w:val="24"/>
          <w:szCs w:val="24"/>
        </w:rPr>
        <w:t xml:space="preserve"> кадастр учет земельных участков;</w:t>
      </w:r>
      <w:r w:rsidRPr="00F80D22">
        <w:t xml:space="preserve"> </w:t>
      </w:r>
      <w:r w:rsidRPr="00F80D22">
        <w:rPr>
          <w:sz w:val="24"/>
          <w:szCs w:val="24"/>
        </w:rPr>
        <w:t xml:space="preserve">услуги по созданию тех возможности и по факт переключения к </w:t>
      </w:r>
      <w:proofErr w:type="spellStart"/>
      <w:r w:rsidRPr="00F80D22">
        <w:rPr>
          <w:sz w:val="24"/>
          <w:szCs w:val="24"/>
        </w:rPr>
        <w:t>элект</w:t>
      </w:r>
      <w:proofErr w:type="spellEnd"/>
      <w:r w:rsidRPr="00F80D22">
        <w:rPr>
          <w:sz w:val="24"/>
          <w:szCs w:val="24"/>
        </w:rPr>
        <w:t>. сети)</w:t>
      </w:r>
    </w:p>
    <w:p w:rsidR="00611F07" w:rsidRPr="00F80D22" w:rsidRDefault="00611F07" w:rsidP="00611F07">
      <w:pPr>
        <w:tabs>
          <w:tab w:val="left" w:pos="993"/>
        </w:tabs>
        <w:rPr>
          <w:sz w:val="24"/>
          <w:szCs w:val="24"/>
        </w:rPr>
      </w:pPr>
    </w:p>
    <w:p w:rsidR="00611F07" w:rsidRPr="00F80D22" w:rsidRDefault="00611F07" w:rsidP="00611F07">
      <w:pPr>
        <w:tabs>
          <w:tab w:val="left" w:pos="993"/>
        </w:tabs>
        <w:rPr>
          <w:b/>
          <w:sz w:val="24"/>
          <w:szCs w:val="24"/>
          <w:u w:val="single"/>
        </w:rPr>
      </w:pPr>
      <w:r w:rsidRPr="00F80D22">
        <w:rPr>
          <w:b/>
          <w:sz w:val="24"/>
          <w:szCs w:val="24"/>
          <w:u w:val="single"/>
        </w:rPr>
        <w:t xml:space="preserve">Раздел 02 «Национальная оборона» </w:t>
      </w:r>
    </w:p>
    <w:p w:rsidR="00611F07" w:rsidRPr="00F80D22" w:rsidRDefault="00611F07" w:rsidP="00611F07">
      <w:pPr>
        <w:tabs>
          <w:tab w:val="left" w:pos="993"/>
        </w:tabs>
        <w:rPr>
          <w:sz w:val="24"/>
          <w:szCs w:val="24"/>
        </w:rPr>
      </w:pPr>
      <w:r w:rsidRPr="00F80D22">
        <w:rPr>
          <w:b/>
          <w:i/>
          <w:sz w:val="24"/>
          <w:szCs w:val="24"/>
        </w:rPr>
        <w:t>По подразделу 03 «Осуществление первичного воинского учета на территориях, где отсутствуют военные комиссариаты»</w:t>
      </w:r>
      <w:r w:rsidRPr="00F80D22">
        <w:rPr>
          <w:sz w:val="24"/>
          <w:szCs w:val="24"/>
        </w:rPr>
        <w:t xml:space="preserve"> сумма расходов составляет 137300,00 рублей или 100%. </w:t>
      </w:r>
    </w:p>
    <w:p w:rsidR="00611F07" w:rsidRPr="00F80D22" w:rsidRDefault="00611F07" w:rsidP="00611F07">
      <w:pPr>
        <w:tabs>
          <w:tab w:val="left" w:pos="993"/>
        </w:tabs>
        <w:rPr>
          <w:sz w:val="24"/>
          <w:szCs w:val="24"/>
        </w:rPr>
      </w:pPr>
    </w:p>
    <w:p w:rsidR="00611F07" w:rsidRPr="00F80D22" w:rsidRDefault="00611F07" w:rsidP="00611F07">
      <w:pPr>
        <w:tabs>
          <w:tab w:val="left" w:pos="993"/>
        </w:tabs>
        <w:rPr>
          <w:sz w:val="24"/>
          <w:szCs w:val="24"/>
        </w:rPr>
      </w:pPr>
      <w:r w:rsidRPr="00F80D22">
        <w:rPr>
          <w:b/>
          <w:sz w:val="24"/>
          <w:szCs w:val="24"/>
          <w:u w:val="single"/>
        </w:rPr>
        <w:t>Раздел 04 «Национальная экономика»</w:t>
      </w:r>
      <w:r w:rsidRPr="00F80D22">
        <w:rPr>
          <w:sz w:val="24"/>
          <w:szCs w:val="24"/>
        </w:rPr>
        <w:t xml:space="preserve"> исполнение составляет 2234134,18 рублей или 89,3% от плановых назначений 2499711,40 </w:t>
      </w:r>
      <w:proofErr w:type="gramStart"/>
      <w:r w:rsidRPr="00F80D22">
        <w:rPr>
          <w:sz w:val="24"/>
          <w:szCs w:val="24"/>
        </w:rPr>
        <w:t>рублей,  в</w:t>
      </w:r>
      <w:proofErr w:type="gramEnd"/>
      <w:r w:rsidRPr="00F80D22">
        <w:rPr>
          <w:sz w:val="24"/>
          <w:szCs w:val="24"/>
        </w:rPr>
        <w:t xml:space="preserve"> том числе расходы на: </w:t>
      </w:r>
    </w:p>
    <w:p w:rsidR="00611F07" w:rsidRPr="00F80D22" w:rsidRDefault="00611F07" w:rsidP="00611F07">
      <w:pPr>
        <w:tabs>
          <w:tab w:val="left" w:pos="993"/>
        </w:tabs>
        <w:rPr>
          <w:sz w:val="24"/>
          <w:szCs w:val="24"/>
        </w:rPr>
      </w:pPr>
      <w:r w:rsidRPr="00F80D22">
        <w:rPr>
          <w:b/>
          <w:i/>
          <w:sz w:val="24"/>
          <w:szCs w:val="24"/>
        </w:rPr>
        <w:t xml:space="preserve">Расходы по подразделу 01 «Общеэкономические </w:t>
      </w:r>
      <w:proofErr w:type="gramStart"/>
      <w:r w:rsidRPr="00F80D22">
        <w:rPr>
          <w:b/>
          <w:i/>
          <w:sz w:val="24"/>
          <w:szCs w:val="24"/>
        </w:rPr>
        <w:t>вопросы»</w:t>
      </w:r>
      <w:r w:rsidRPr="00F80D22">
        <w:rPr>
          <w:sz w:val="24"/>
          <w:szCs w:val="24"/>
        </w:rPr>
        <w:t xml:space="preserve">  -</w:t>
      </w:r>
      <w:proofErr w:type="gramEnd"/>
      <w:r w:rsidRPr="00F80D22">
        <w:rPr>
          <w:sz w:val="24"/>
          <w:szCs w:val="24"/>
        </w:rPr>
        <w:t xml:space="preserve"> сумма расходов составила                  15822,78  рублей 30% от запланированного 52400,00 рублей (15272,78-зп;550-прочие расходы)</w:t>
      </w:r>
    </w:p>
    <w:p w:rsidR="00611F07" w:rsidRPr="00F80D22" w:rsidRDefault="00611F07" w:rsidP="00611F07">
      <w:pPr>
        <w:tabs>
          <w:tab w:val="left" w:pos="993"/>
        </w:tabs>
        <w:rPr>
          <w:sz w:val="24"/>
          <w:szCs w:val="24"/>
        </w:rPr>
      </w:pPr>
      <w:r w:rsidRPr="00F80D22">
        <w:rPr>
          <w:b/>
          <w:i/>
          <w:sz w:val="24"/>
          <w:szCs w:val="24"/>
        </w:rPr>
        <w:t>Расходы по подразделу 09 «Дорожное хозяйство (дорожные фонды)»</w:t>
      </w:r>
      <w:r w:rsidRPr="00F80D22">
        <w:rPr>
          <w:sz w:val="24"/>
          <w:szCs w:val="24"/>
        </w:rPr>
        <w:t xml:space="preserve"> исполнение составляет 2218311,</w:t>
      </w:r>
      <w:proofErr w:type="gramStart"/>
      <w:r w:rsidRPr="00F80D22">
        <w:rPr>
          <w:sz w:val="24"/>
          <w:szCs w:val="24"/>
        </w:rPr>
        <w:t>40  рублей</w:t>
      </w:r>
      <w:proofErr w:type="gramEnd"/>
      <w:r w:rsidRPr="00F80D22">
        <w:rPr>
          <w:sz w:val="24"/>
          <w:szCs w:val="24"/>
        </w:rPr>
        <w:t xml:space="preserve"> или 90,6%. запланированного 2447311,40 рублей (32855,4-электроэнергия)</w:t>
      </w:r>
    </w:p>
    <w:p w:rsidR="00611F07" w:rsidRPr="00F80D22" w:rsidRDefault="00611F07" w:rsidP="00611F07">
      <w:pPr>
        <w:tabs>
          <w:tab w:val="left" w:pos="993"/>
        </w:tabs>
        <w:rPr>
          <w:b/>
          <w:sz w:val="24"/>
          <w:szCs w:val="24"/>
          <w:u w:val="single"/>
        </w:rPr>
      </w:pPr>
    </w:p>
    <w:p w:rsidR="00611F07" w:rsidRPr="00F80D22" w:rsidRDefault="00611F07" w:rsidP="00611F07">
      <w:pPr>
        <w:tabs>
          <w:tab w:val="left" w:pos="993"/>
        </w:tabs>
        <w:rPr>
          <w:sz w:val="24"/>
          <w:szCs w:val="24"/>
        </w:rPr>
      </w:pPr>
      <w:r w:rsidRPr="00F80D22">
        <w:rPr>
          <w:b/>
          <w:sz w:val="24"/>
          <w:szCs w:val="24"/>
          <w:u w:val="single"/>
        </w:rPr>
        <w:t>Раздел 05 «Жилищно-коммунальное хозяйство»</w:t>
      </w:r>
      <w:r w:rsidRPr="00F80D22">
        <w:rPr>
          <w:sz w:val="24"/>
          <w:szCs w:val="24"/>
        </w:rPr>
        <w:t xml:space="preserve"> исполнено 16230152,82 рублей или 94,0% от запланированного 17248412,8 рублей</w:t>
      </w:r>
    </w:p>
    <w:p w:rsidR="00611F07" w:rsidRPr="00F80D22" w:rsidRDefault="00611F07" w:rsidP="00611F07">
      <w:pPr>
        <w:tabs>
          <w:tab w:val="left" w:pos="993"/>
        </w:tabs>
        <w:rPr>
          <w:sz w:val="24"/>
          <w:szCs w:val="24"/>
        </w:rPr>
      </w:pPr>
      <w:r w:rsidRPr="00F80D22">
        <w:rPr>
          <w:b/>
          <w:i/>
          <w:sz w:val="24"/>
          <w:szCs w:val="24"/>
        </w:rPr>
        <w:lastRenderedPageBreak/>
        <w:t>По подразделу 01 «Жилищное хозяйство»</w:t>
      </w:r>
      <w:r w:rsidRPr="00F80D22">
        <w:rPr>
          <w:sz w:val="24"/>
          <w:szCs w:val="24"/>
        </w:rPr>
        <w:t xml:space="preserve"> Целевые средства из областного бюджета (ветхое жилье) составили 14627022,36 рублей, </w:t>
      </w:r>
      <w:proofErr w:type="spellStart"/>
      <w:r w:rsidRPr="00F80D22">
        <w:rPr>
          <w:sz w:val="24"/>
          <w:szCs w:val="24"/>
        </w:rPr>
        <w:t>софинансирование</w:t>
      </w:r>
      <w:proofErr w:type="spellEnd"/>
      <w:r w:rsidRPr="00F80D22">
        <w:rPr>
          <w:sz w:val="24"/>
          <w:szCs w:val="24"/>
        </w:rPr>
        <w:t xml:space="preserve"> из местного бюджета 729283,14 рубля (263848-ГПХ;</w:t>
      </w:r>
    </w:p>
    <w:p w:rsidR="00611F07" w:rsidRPr="00F80D22" w:rsidRDefault="00611F07" w:rsidP="00611F07">
      <w:pPr>
        <w:tabs>
          <w:tab w:val="left" w:pos="993"/>
        </w:tabs>
        <w:rPr>
          <w:sz w:val="24"/>
          <w:szCs w:val="24"/>
        </w:rPr>
      </w:pPr>
      <w:r w:rsidRPr="00F80D22">
        <w:rPr>
          <w:b/>
          <w:i/>
          <w:sz w:val="24"/>
          <w:szCs w:val="24"/>
        </w:rPr>
        <w:t>По подразделу 02 «Коммунальное хозяйство»</w:t>
      </w:r>
      <w:r w:rsidRPr="00F80D22">
        <w:rPr>
          <w:sz w:val="24"/>
          <w:szCs w:val="24"/>
        </w:rPr>
        <w:t xml:space="preserve"> Сумма расходов составила 263848,89 рублей или 100% от запланированного 263848,89 рублей. Целевые средства из областного бюджета (народные инициативы) составили 200000,00 рублей </w:t>
      </w:r>
      <w:proofErr w:type="spellStart"/>
      <w:r w:rsidRPr="00F80D22">
        <w:rPr>
          <w:sz w:val="24"/>
          <w:szCs w:val="24"/>
        </w:rPr>
        <w:t>софинансирование</w:t>
      </w:r>
      <w:proofErr w:type="spellEnd"/>
      <w:r w:rsidRPr="00F80D22">
        <w:rPr>
          <w:sz w:val="24"/>
          <w:szCs w:val="24"/>
        </w:rPr>
        <w:t xml:space="preserve"> из местного бюджета 6189,88 рублей (263848,89-ГПХ), целевые средства (приобретение емкости, насоса)</w:t>
      </w:r>
    </w:p>
    <w:p w:rsidR="00611F07" w:rsidRPr="00F80D22" w:rsidRDefault="00611F07" w:rsidP="00611F07">
      <w:pPr>
        <w:tabs>
          <w:tab w:val="left" w:pos="993"/>
        </w:tabs>
        <w:rPr>
          <w:sz w:val="24"/>
          <w:szCs w:val="24"/>
        </w:rPr>
      </w:pPr>
      <w:r w:rsidRPr="00F80D22">
        <w:rPr>
          <w:b/>
          <w:i/>
          <w:sz w:val="24"/>
          <w:szCs w:val="24"/>
        </w:rPr>
        <w:t>По подразделу 03 «Благоустройство»</w:t>
      </w:r>
      <w:r w:rsidRPr="00F80D22">
        <w:rPr>
          <w:sz w:val="24"/>
          <w:szCs w:val="24"/>
        </w:rPr>
        <w:t xml:space="preserve"> Сумма расходов составила 403808,55 рублей или 99,4%. </w:t>
      </w:r>
    </w:p>
    <w:p w:rsidR="00611F07" w:rsidRPr="00F80D22" w:rsidRDefault="00611F07" w:rsidP="00611F07">
      <w:pPr>
        <w:tabs>
          <w:tab w:val="left" w:pos="993"/>
        </w:tabs>
        <w:rPr>
          <w:sz w:val="24"/>
          <w:szCs w:val="24"/>
        </w:rPr>
      </w:pPr>
      <w:r w:rsidRPr="00F80D22">
        <w:rPr>
          <w:sz w:val="24"/>
          <w:szCs w:val="24"/>
        </w:rPr>
        <w:t>от запланированного 406027,47 рублей (262442,53-электроэнергия;</w:t>
      </w:r>
      <w:r w:rsidRPr="00F80D22">
        <w:t xml:space="preserve"> </w:t>
      </w:r>
      <w:r w:rsidRPr="00F80D22">
        <w:rPr>
          <w:sz w:val="24"/>
          <w:szCs w:val="24"/>
        </w:rPr>
        <w:t>выбор участков недр для подачи заявки на получение лицензии; аренда опор.</w:t>
      </w:r>
    </w:p>
    <w:p w:rsidR="00611F07" w:rsidRPr="00F80D22" w:rsidRDefault="00611F07" w:rsidP="00611F07">
      <w:pPr>
        <w:tabs>
          <w:tab w:val="left" w:pos="993"/>
        </w:tabs>
        <w:rPr>
          <w:b/>
          <w:sz w:val="24"/>
          <w:szCs w:val="24"/>
          <w:u w:val="single"/>
        </w:rPr>
      </w:pPr>
    </w:p>
    <w:p w:rsidR="00611F07" w:rsidRPr="00F80D22" w:rsidRDefault="00611F07" w:rsidP="00611F07">
      <w:pPr>
        <w:tabs>
          <w:tab w:val="left" w:pos="993"/>
        </w:tabs>
        <w:rPr>
          <w:b/>
          <w:sz w:val="24"/>
          <w:szCs w:val="24"/>
          <w:u w:val="single"/>
        </w:rPr>
      </w:pPr>
      <w:r w:rsidRPr="00F80D22">
        <w:rPr>
          <w:b/>
          <w:sz w:val="24"/>
          <w:szCs w:val="24"/>
          <w:u w:val="single"/>
        </w:rPr>
        <w:t>Раздел 06 «Охрана окружающей среды»</w:t>
      </w:r>
    </w:p>
    <w:p w:rsidR="00611F07" w:rsidRPr="00F80D22" w:rsidRDefault="00611F07" w:rsidP="00611F07">
      <w:pPr>
        <w:tabs>
          <w:tab w:val="left" w:pos="993"/>
        </w:tabs>
        <w:rPr>
          <w:b/>
          <w:sz w:val="24"/>
          <w:szCs w:val="24"/>
          <w:u w:val="single"/>
        </w:rPr>
      </w:pPr>
    </w:p>
    <w:p w:rsidR="00611F07" w:rsidRPr="00F80D22" w:rsidRDefault="00611F07" w:rsidP="00611F07">
      <w:pPr>
        <w:tabs>
          <w:tab w:val="left" w:pos="993"/>
        </w:tabs>
        <w:rPr>
          <w:sz w:val="24"/>
          <w:szCs w:val="24"/>
        </w:rPr>
      </w:pPr>
      <w:r w:rsidRPr="00F80D22">
        <w:rPr>
          <w:b/>
          <w:i/>
          <w:sz w:val="24"/>
          <w:szCs w:val="24"/>
        </w:rPr>
        <w:t>По подразделу 05 «</w:t>
      </w:r>
      <w:r w:rsidRPr="00F80D22">
        <w:rPr>
          <w:b/>
          <w:i/>
          <w:sz w:val="24"/>
          <w:szCs w:val="24"/>
          <w:u w:val="single"/>
        </w:rPr>
        <w:t>Охрана окружающей среды</w:t>
      </w:r>
      <w:r w:rsidRPr="00F80D22">
        <w:rPr>
          <w:b/>
          <w:i/>
          <w:sz w:val="24"/>
          <w:szCs w:val="24"/>
        </w:rPr>
        <w:t>»</w:t>
      </w:r>
      <w:r w:rsidRPr="00F80D22">
        <w:rPr>
          <w:sz w:val="24"/>
          <w:szCs w:val="24"/>
        </w:rPr>
        <w:t xml:space="preserve"> Целевые средства из областного бюджета (ТКО) составили 1487289,65 рублей, </w:t>
      </w:r>
      <w:proofErr w:type="spellStart"/>
      <w:r w:rsidRPr="00F80D22">
        <w:rPr>
          <w:sz w:val="24"/>
          <w:szCs w:val="24"/>
        </w:rPr>
        <w:t>софинансирование</w:t>
      </w:r>
      <w:proofErr w:type="spellEnd"/>
      <w:r w:rsidRPr="00F80D22">
        <w:rPr>
          <w:sz w:val="24"/>
          <w:szCs w:val="24"/>
        </w:rPr>
        <w:t xml:space="preserve"> из местного бюджета 45998,65 рубля.</w:t>
      </w:r>
    </w:p>
    <w:p w:rsidR="00611F07" w:rsidRPr="00F80D22" w:rsidRDefault="00611F07" w:rsidP="00611F07">
      <w:pPr>
        <w:tabs>
          <w:tab w:val="left" w:pos="993"/>
        </w:tabs>
        <w:rPr>
          <w:sz w:val="24"/>
          <w:szCs w:val="24"/>
        </w:rPr>
      </w:pPr>
      <w:r w:rsidRPr="00F80D22">
        <w:rPr>
          <w:sz w:val="24"/>
          <w:szCs w:val="24"/>
        </w:rPr>
        <w:t>(создание мест площадок;</w:t>
      </w:r>
      <w:r w:rsidRPr="00F80D22">
        <w:t xml:space="preserve"> </w:t>
      </w:r>
      <w:r w:rsidRPr="00F80D22">
        <w:rPr>
          <w:sz w:val="24"/>
          <w:szCs w:val="24"/>
        </w:rPr>
        <w:t>контейнеры, бункера)</w:t>
      </w:r>
    </w:p>
    <w:p w:rsidR="00611F07" w:rsidRPr="00F80D22" w:rsidRDefault="00611F07" w:rsidP="00611F07">
      <w:pPr>
        <w:tabs>
          <w:tab w:val="left" w:pos="993"/>
        </w:tabs>
        <w:rPr>
          <w:sz w:val="24"/>
          <w:szCs w:val="24"/>
        </w:rPr>
      </w:pPr>
    </w:p>
    <w:p w:rsidR="00611F07" w:rsidRPr="00F80D22" w:rsidRDefault="00611F07" w:rsidP="00611F07">
      <w:pPr>
        <w:tabs>
          <w:tab w:val="left" w:pos="993"/>
        </w:tabs>
        <w:rPr>
          <w:sz w:val="24"/>
          <w:szCs w:val="24"/>
        </w:rPr>
      </w:pPr>
    </w:p>
    <w:p w:rsidR="00611F07" w:rsidRPr="00F80D22" w:rsidRDefault="00611F07" w:rsidP="00611F07">
      <w:pPr>
        <w:tabs>
          <w:tab w:val="left" w:pos="993"/>
        </w:tabs>
        <w:rPr>
          <w:b/>
          <w:sz w:val="24"/>
          <w:szCs w:val="24"/>
          <w:u w:val="single"/>
        </w:rPr>
      </w:pPr>
      <w:r w:rsidRPr="00F80D22">
        <w:rPr>
          <w:b/>
          <w:sz w:val="24"/>
          <w:szCs w:val="24"/>
          <w:u w:val="single"/>
        </w:rPr>
        <w:t>Раздел 08 «Культура, кинематография»</w:t>
      </w:r>
    </w:p>
    <w:p w:rsidR="00611F07" w:rsidRPr="00F80D22" w:rsidRDefault="00611F07" w:rsidP="00611F07">
      <w:pPr>
        <w:tabs>
          <w:tab w:val="left" w:pos="993"/>
        </w:tabs>
        <w:rPr>
          <w:sz w:val="24"/>
          <w:szCs w:val="24"/>
        </w:rPr>
      </w:pPr>
      <w:r w:rsidRPr="00F80D22">
        <w:rPr>
          <w:sz w:val="24"/>
          <w:szCs w:val="24"/>
        </w:rPr>
        <w:t xml:space="preserve">Расходы по данному разделу составили 5154281,52 рублей или 100%.  Объем расходов на выплату заработной </w:t>
      </w:r>
      <w:proofErr w:type="gramStart"/>
      <w:r w:rsidRPr="00F80D22">
        <w:rPr>
          <w:sz w:val="24"/>
          <w:szCs w:val="24"/>
        </w:rPr>
        <w:t>платы  с</w:t>
      </w:r>
      <w:proofErr w:type="gramEnd"/>
      <w:r w:rsidRPr="00F80D22">
        <w:rPr>
          <w:sz w:val="24"/>
          <w:szCs w:val="24"/>
        </w:rPr>
        <w:t xml:space="preserve"> начислениями на нее составили 4766521,17 рублей. Прочие </w:t>
      </w:r>
      <w:proofErr w:type="gramStart"/>
      <w:r w:rsidRPr="00F80D22">
        <w:rPr>
          <w:sz w:val="24"/>
          <w:szCs w:val="24"/>
        </w:rPr>
        <w:t>расходы  составили</w:t>
      </w:r>
      <w:proofErr w:type="gramEnd"/>
      <w:r w:rsidRPr="00F80D22">
        <w:rPr>
          <w:sz w:val="24"/>
          <w:szCs w:val="24"/>
        </w:rPr>
        <w:t xml:space="preserve"> 387760,35 рублей, из них 135277,94 – электроэнергия , 147106,30 рублей - ГСМ, топливо;</w:t>
      </w:r>
      <w:r w:rsidRPr="00F80D22">
        <w:t xml:space="preserve"> </w:t>
      </w:r>
      <w:r w:rsidRPr="00F80D22">
        <w:rPr>
          <w:sz w:val="24"/>
          <w:szCs w:val="24"/>
        </w:rPr>
        <w:t xml:space="preserve">Целевые средства из областного бюджета составили 834700,00 рублей, </w:t>
      </w:r>
      <w:proofErr w:type="spellStart"/>
      <w:r w:rsidRPr="00F80D22">
        <w:rPr>
          <w:sz w:val="24"/>
          <w:szCs w:val="24"/>
        </w:rPr>
        <w:t>софинансирование</w:t>
      </w:r>
      <w:proofErr w:type="spellEnd"/>
      <w:r w:rsidRPr="00F80D22">
        <w:rPr>
          <w:sz w:val="24"/>
          <w:szCs w:val="24"/>
        </w:rPr>
        <w:t xml:space="preserve"> из местного бюджета 25815,46 рубля (приобретение звукового оборудования по программе развития культуры)</w:t>
      </w:r>
    </w:p>
    <w:p w:rsidR="00611F07" w:rsidRPr="00F80D22" w:rsidRDefault="00611F07" w:rsidP="00611F07">
      <w:pPr>
        <w:tabs>
          <w:tab w:val="left" w:pos="993"/>
        </w:tabs>
        <w:rPr>
          <w:b/>
          <w:i/>
          <w:sz w:val="24"/>
          <w:szCs w:val="24"/>
        </w:rPr>
      </w:pPr>
    </w:p>
    <w:p w:rsidR="00611F07" w:rsidRPr="00F80D22" w:rsidRDefault="00611F07" w:rsidP="00611F07">
      <w:pPr>
        <w:tabs>
          <w:tab w:val="left" w:pos="993"/>
        </w:tabs>
        <w:rPr>
          <w:b/>
          <w:sz w:val="24"/>
          <w:szCs w:val="24"/>
          <w:u w:val="single"/>
        </w:rPr>
      </w:pPr>
      <w:r w:rsidRPr="00F80D22">
        <w:rPr>
          <w:b/>
          <w:sz w:val="24"/>
          <w:szCs w:val="24"/>
          <w:u w:val="single"/>
        </w:rPr>
        <w:t>Раздел 14 «Межбюджетные трансферты общего характера бюджетам субъектов Российской Федерации и муниципальных образований»</w:t>
      </w:r>
    </w:p>
    <w:p w:rsidR="00611F07" w:rsidRPr="00F80D22" w:rsidRDefault="00611F07" w:rsidP="00611F07">
      <w:pPr>
        <w:tabs>
          <w:tab w:val="left" w:pos="993"/>
        </w:tabs>
        <w:rPr>
          <w:b/>
          <w:sz w:val="24"/>
          <w:szCs w:val="24"/>
          <w:u w:val="single"/>
        </w:rPr>
      </w:pPr>
    </w:p>
    <w:p w:rsidR="00611F07" w:rsidRPr="00F80D22" w:rsidRDefault="00611F07" w:rsidP="00611F07">
      <w:pPr>
        <w:tabs>
          <w:tab w:val="left" w:pos="993"/>
        </w:tabs>
        <w:rPr>
          <w:sz w:val="24"/>
          <w:szCs w:val="24"/>
        </w:rPr>
      </w:pPr>
      <w:r w:rsidRPr="00F80D22">
        <w:rPr>
          <w:b/>
          <w:i/>
          <w:sz w:val="24"/>
          <w:szCs w:val="24"/>
        </w:rPr>
        <w:t>По подразделу 03 «Прочие межбюджетные трансферты общего характера»</w:t>
      </w:r>
      <w:r w:rsidRPr="00F80D22">
        <w:rPr>
          <w:sz w:val="24"/>
          <w:szCs w:val="24"/>
        </w:rPr>
        <w:t xml:space="preserve"> по данному разделу расходы составили 261428,32 рублей 100%. от запланированного: 141 178-исполнение бюджета; 2 294-муниц.заказ; 29 553-КСП; 45 341,64-фин.контроль; 39 208,68-правовая поддержка; 3 853-дорожная деятельность.</w:t>
      </w:r>
    </w:p>
    <w:p w:rsidR="00611F07" w:rsidRPr="00F80D22" w:rsidRDefault="00611F07" w:rsidP="00611F07">
      <w:pPr>
        <w:tabs>
          <w:tab w:val="left" w:pos="993"/>
        </w:tabs>
        <w:ind w:firstLine="567"/>
        <w:jc w:val="both"/>
        <w:rPr>
          <w:bCs/>
          <w:iCs/>
        </w:rPr>
      </w:pPr>
    </w:p>
    <w:p w:rsidR="00611F07" w:rsidRPr="00F80D22" w:rsidRDefault="00611F07" w:rsidP="00611F07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611F07" w:rsidRPr="00F80D22" w:rsidRDefault="00611F07" w:rsidP="00C94919">
      <w:pPr>
        <w:jc w:val="right"/>
      </w:pPr>
    </w:p>
    <w:sectPr w:rsidR="00611F07" w:rsidRPr="00F80D22" w:rsidSect="00F80D22">
      <w:pgSz w:w="11906" w:h="16838" w:code="9"/>
      <w:pgMar w:top="1134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15"/>
    <w:rsid w:val="00057DA3"/>
    <w:rsid w:val="00472415"/>
    <w:rsid w:val="00611F07"/>
    <w:rsid w:val="00691F5D"/>
    <w:rsid w:val="0082761F"/>
    <w:rsid w:val="009C5383"/>
    <w:rsid w:val="009C6D4A"/>
    <w:rsid w:val="00C94919"/>
    <w:rsid w:val="00F8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8B802-D426-4CFE-B26F-1F06270B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9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94919"/>
    <w:rPr>
      <w:rFonts w:ascii="Courier New" w:hAnsi="Courier New" w:cs="Courier New"/>
      <w:sz w:val="20"/>
    </w:rPr>
  </w:style>
  <w:style w:type="character" w:customStyle="1" w:styleId="a4">
    <w:name w:val="Текст Знак"/>
    <w:basedOn w:val="a0"/>
    <w:link w:val="a3"/>
    <w:rsid w:val="00C9491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11F0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11F07"/>
    <w:rPr>
      <w:color w:val="800080"/>
      <w:u w:val="single"/>
    </w:rPr>
  </w:style>
  <w:style w:type="paragraph" w:customStyle="1" w:styleId="xl64">
    <w:name w:val="xl64"/>
    <w:basedOn w:val="a"/>
    <w:rsid w:val="0061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611F07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11F07"/>
    <w:pPr>
      <w:spacing w:before="100" w:beforeAutospacing="1" w:after="100" w:afterAutospacing="1"/>
    </w:pPr>
    <w:rPr>
      <w:sz w:val="17"/>
      <w:szCs w:val="17"/>
    </w:rPr>
  </w:style>
  <w:style w:type="paragraph" w:customStyle="1" w:styleId="xl67">
    <w:name w:val="xl67"/>
    <w:basedOn w:val="a"/>
    <w:rsid w:val="00611F07"/>
    <w:pP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68">
    <w:name w:val="xl68"/>
    <w:basedOn w:val="a"/>
    <w:rsid w:val="0061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69">
    <w:name w:val="xl69"/>
    <w:basedOn w:val="a"/>
    <w:rsid w:val="0061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70">
    <w:name w:val="xl70"/>
    <w:basedOn w:val="a"/>
    <w:rsid w:val="0061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/>
      <w:sz w:val="16"/>
      <w:szCs w:val="16"/>
    </w:rPr>
  </w:style>
  <w:style w:type="paragraph" w:customStyle="1" w:styleId="xl71">
    <w:name w:val="xl71"/>
    <w:basedOn w:val="a"/>
    <w:rsid w:val="0061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xl72">
    <w:name w:val="xl72"/>
    <w:basedOn w:val="a"/>
    <w:rsid w:val="0061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xl73">
    <w:name w:val="xl73"/>
    <w:basedOn w:val="a"/>
    <w:rsid w:val="0061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xl74">
    <w:name w:val="xl74"/>
    <w:basedOn w:val="a"/>
    <w:rsid w:val="0061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xl75">
    <w:name w:val="xl75"/>
    <w:basedOn w:val="a"/>
    <w:rsid w:val="0061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  <w:style w:type="paragraph" w:customStyle="1" w:styleId="xl76">
    <w:name w:val="xl76"/>
    <w:basedOn w:val="a"/>
    <w:rsid w:val="0061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7">
    <w:name w:val="xl77"/>
    <w:basedOn w:val="a"/>
    <w:rsid w:val="0061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  <w:style w:type="paragraph" w:customStyle="1" w:styleId="xl78">
    <w:name w:val="xl78"/>
    <w:basedOn w:val="a"/>
    <w:rsid w:val="0061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16"/>
      <w:szCs w:val="16"/>
    </w:rPr>
  </w:style>
  <w:style w:type="paragraph" w:customStyle="1" w:styleId="xl79">
    <w:name w:val="xl79"/>
    <w:basedOn w:val="a"/>
    <w:rsid w:val="00611F07"/>
    <w:pP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80">
    <w:name w:val="xl80"/>
    <w:basedOn w:val="a"/>
    <w:rsid w:val="00611F0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11F07"/>
    <w:pPr>
      <w:spacing w:before="100" w:beforeAutospacing="1" w:after="100" w:afterAutospacing="1"/>
      <w:jc w:val="center"/>
      <w:textAlignment w:val="top"/>
    </w:pPr>
    <w:rPr>
      <w:b/>
      <w:bCs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276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76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16</Pages>
  <Words>4999</Words>
  <Characters>28500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2022-05-24T00:44:00Z</cp:lastPrinted>
  <dcterms:created xsi:type="dcterms:W3CDTF">2022-05-05T07:10:00Z</dcterms:created>
  <dcterms:modified xsi:type="dcterms:W3CDTF">2022-05-24T00:46:00Z</dcterms:modified>
</cp:coreProperties>
</file>